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D" w:rsidRPr="00480A64" w:rsidRDefault="004D601D" w:rsidP="004D601D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333ED4">
        <w:rPr>
          <w:rFonts w:ascii="Arial" w:hAnsi="Arial" w:cs="Arial"/>
          <w:b/>
          <w:sz w:val="22"/>
          <w:szCs w:val="20"/>
        </w:rPr>
        <w:t>10</w:t>
      </w:r>
    </w:p>
    <w:p w:rsidR="004D601D" w:rsidRPr="00480A64" w:rsidRDefault="004D601D" w:rsidP="004D601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0D64CB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601D" w:rsidRPr="00480A64" w:rsidTr="00FB700B">
        <w:tc>
          <w:tcPr>
            <w:tcW w:w="9639" w:type="dxa"/>
            <w:shd w:val="clear" w:color="auto" w:fill="CCCCCC"/>
          </w:tcPr>
          <w:p w:rsidR="004D601D" w:rsidRPr="00480A64" w:rsidRDefault="004D601D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4D601D" w:rsidRPr="00480A64" w:rsidRDefault="004D601D" w:rsidP="004D601D">
      <w:pPr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4D601D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4D601D">
        <w:t xml:space="preserve"> </w:t>
      </w:r>
      <w:r w:rsidRPr="004D601D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Budowa 2 zastawek wlotowych w miejscowości Nerwik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4D601D" w:rsidRPr="00480A64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Pr="00C872A2" w:rsidRDefault="004D601D" w:rsidP="004D6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4D601D" w:rsidRDefault="004D601D" w:rsidP="004D601D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4D601D" w:rsidRPr="00F066EC" w:rsidRDefault="004D601D" w:rsidP="004D601D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</w:p>
    <w:p w:rsidR="004D601D" w:rsidRPr="00F066EC" w:rsidRDefault="004D601D" w:rsidP="004D601D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3D33">
        <w:rPr>
          <w:rFonts w:ascii="Arial" w:hAnsi="Arial" w:cs="Arial"/>
          <w:b/>
          <w:sz w:val="22"/>
          <w:szCs w:val="22"/>
        </w:rPr>
        <w:t xml:space="preserve">Oferowany okres </w:t>
      </w:r>
      <w:r w:rsidRPr="004D601D">
        <w:rPr>
          <w:rFonts w:ascii="Arial" w:hAnsi="Arial" w:cs="Arial"/>
          <w:b/>
          <w:sz w:val="22"/>
          <w:szCs w:val="22"/>
        </w:rPr>
        <w:t>gwarancji jakości technicznej wykonanych pra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B33D33">
        <w:rPr>
          <w:rFonts w:ascii="Arial" w:hAnsi="Arial" w:cs="Arial"/>
          <w:b/>
          <w:sz w:val="22"/>
          <w:szCs w:val="22"/>
        </w:rPr>
        <w:t xml:space="preserve">wynosi: </w:t>
      </w:r>
      <w:r w:rsidRPr="00B33D33">
        <w:rPr>
          <w:rFonts w:ascii="Arial" w:hAnsi="Arial" w:cs="Arial"/>
          <w:b/>
          <w:sz w:val="22"/>
          <w:szCs w:val="22"/>
          <w:highlight w:val="lightGray"/>
        </w:rPr>
        <w:t>……….. lata</w:t>
      </w:r>
      <w:r>
        <w:rPr>
          <w:rFonts w:ascii="Arial" w:hAnsi="Arial" w:cs="Arial"/>
          <w:sz w:val="22"/>
          <w:szCs w:val="22"/>
        </w:rPr>
        <w:t xml:space="preserve"> </w:t>
      </w:r>
      <w:r w:rsidRPr="00B33D33">
        <w:rPr>
          <w:rFonts w:ascii="Arial" w:hAnsi="Arial" w:cs="Arial"/>
          <w:i/>
          <w:sz w:val="20"/>
          <w:szCs w:val="20"/>
        </w:rPr>
        <w:t>(odpowiednio wpisać: 3/4/5 lat)</w:t>
      </w:r>
    </w:p>
    <w:p w:rsidR="00BF7A01" w:rsidRDefault="00BF7A01" w:rsidP="004D601D">
      <w:pPr>
        <w:jc w:val="both"/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4D601D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:rsidR="004D601D" w:rsidRPr="00480A64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 xml:space="preserve">w miejscu i terminie wyznaczonym przez </w:t>
      </w:r>
      <w:r w:rsidRPr="00480A64">
        <w:rPr>
          <w:rFonts w:ascii="Arial" w:hAnsi="Arial" w:cs="Arial"/>
          <w:sz w:val="22"/>
          <w:szCs w:val="20"/>
        </w:rPr>
        <w:lastRenderedPageBreak/>
        <w:t>Zamawiającego.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</w:t>
      </w:r>
      <w:bookmarkStart w:id="0" w:name="_GoBack"/>
      <w:bookmarkEnd w:id="0"/>
      <w:r w:rsidRPr="00480A64">
        <w:rPr>
          <w:rFonts w:ascii="Arial" w:hAnsi="Arial" w:cs="Arial"/>
          <w:sz w:val="22"/>
          <w:szCs w:val="20"/>
        </w:rPr>
        <w:t>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BF7A01" w:rsidRDefault="00BF7A01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Informacja o poleganiu przez Wykonawców na zasobach innych podmiotów: ……………….. </w:t>
      </w: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2D5252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4D601D" w:rsidRPr="002D5252" w:rsidRDefault="004D601D" w:rsidP="004D60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color w:val="FF0000"/>
          <w:sz w:val="22"/>
          <w:szCs w:val="20"/>
        </w:rPr>
      </w:pPr>
    </w:p>
    <w:p w:rsidR="004D601D" w:rsidRDefault="004D601D" w:rsidP="004D601D"/>
    <w:p w:rsidR="004D601D" w:rsidRDefault="004D601D" w:rsidP="004D601D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68" w:rsidRDefault="00433D68">
      <w:r>
        <w:separator/>
      </w:r>
    </w:p>
  </w:endnote>
  <w:endnote w:type="continuationSeparator" w:id="0">
    <w:p w:rsidR="00433D68" w:rsidRDefault="0043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433D68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E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4D601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4D79F091" wp14:editId="5A0EC2A4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68" w:rsidRDefault="00433D68">
      <w:r>
        <w:separator/>
      </w:r>
    </w:p>
  </w:footnote>
  <w:footnote w:type="continuationSeparator" w:id="0">
    <w:p w:rsidR="00433D68" w:rsidRDefault="0043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4D601D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4D601D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1D"/>
    <w:rsid w:val="000D64CB"/>
    <w:rsid w:val="00333ED4"/>
    <w:rsid w:val="00433D68"/>
    <w:rsid w:val="004D601D"/>
    <w:rsid w:val="005829C8"/>
    <w:rsid w:val="00603CD0"/>
    <w:rsid w:val="00840707"/>
    <w:rsid w:val="00B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9CAC"/>
  <w15:chartTrackingRefBased/>
  <w15:docId w15:val="{3D1DCE0E-B8BB-4E54-888D-B843B22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01D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D601D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1D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601D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4D601D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4D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4D601D"/>
  </w:style>
  <w:style w:type="paragraph" w:styleId="Nagwek">
    <w:name w:val="header"/>
    <w:basedOn w:val="Normalny"/>
    <w:link w:val="NagwekZnak"/>
    <w:rsid w:val="004D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01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4</cp:revision>
  <dcterms:created xsi:type="dcterms:W3CDTF">2019-10-18T07:59:00Z</dcterms:created>
  <dcterms:modified xsi:type="dcterms:W3CDTF">2019-11-07T11:12:00Z</dcterms:modified>
</cp:coreProperties>
</file>