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01" w:rsidRPr="008E2916" w:rsidRDefault="005F3801" w:rsidP="008B279A">
      <w:pPr>
        <w:pStyle w:val="Nagwek"/>
        <w:tabs>
          <w:tab w:val="clear" w:pos="4536"/>
          <w:tab w:val="clear" w:pos="9072"/>
          <w:tab w:val="left" w:pos="3810"/>
        </w:tabs>
        <w:rPr>
          <w:rFonts w:asciiTheme="minorHAnsi" w:hAnsiTheme="minorHAnsi"/>
        </w:rPr>
      </w:pPr>
    </w:p>
    <w:p w:rsidR="005F3801" w:rsidRPr="008E2916" w:rsidRDefault="002F3F0C" w:rsidP="005F3801">
      <w:pPr>
        <w:spacing w:line="360" w:lineRule="auto"/>
        <w:jc w:val="center"/>
        <w:rPr>
          <w:rFonts w:asciiTheme="minorHAnsi" w:hAnsiTheme="minorHAnsi" w:cs="Times New Roman"/>
          <w:b/>
        </w:rPr>
      </w:pPr>
      <w:r w:rsidRPr="008E2916">
        <w:rPr>
          <w:rFonts w:asciiTheme="minorHAnsi" w:hAnsiTheme="minorHAnsi" w:cs="Times New Roman"/>
          <w:b/>
        </w:rPr>
        <w:t>UMOWA NR WYPAS-</w:t>
      </w:r>
      <w:r w:rsidR="00614D44" w:rsidRPr="008E2916">
        <w:rPr>
          <w:rFonts w:asciiTheme="minorHAnsi" w:hAnsiTheme="minorHAnsi" w:cs="Times New Roman"/>
          <w:b/>
        </w:rPr>
        <w:t>1</w:t>
      </w:r>
      <w:r w:rsidRPr="008E2916">
        <w:rPr>
          <w:rFonts w:asciiTheme="minorHAnsi" w:hAnsiTheme="minorHAnsi" w:cs="Times New Roman"/>
          <w:b/>
        </w:rPr>
        <w:t>8</w:t>
      </w:r>
      <w:r w:rsidR="008A190C" w:rsidRPr="008E2916">
        <w:rPr>
          <w:rFonts w:asciiTheme="minorHAnsi" w:hAnsiTheme="minorHAnsi" w:cs="Times New Roman"/>
          <w:b/>
        </w:rPr>
        <w:t>/2018</w:t>
      </w:r>
      <w:r w:rsidR="005A5645" w:rsidRPr="008E2916">
        <w:rPr>
          <w:rFonts w:asciiTheme="minorHAnsi" w:hAnsiTheme="minorHAnsi" w:cs="Times New Roman"/>
          <w:b/>
        </w:rPr>
        <w:t xml:space="preserve"> (wzór)</w:t>
      </w:r>
    </w:p>
    <w:p w:rsidR="005F3801" w:rsidRPr="008E2916" w:rsidRDefault="005F3801" w:rsidP="008B279A">
      <w:pPr>
        <w:pStyle w:val="Nagwek"/>
        <w:tabs>
          <w:tab w:val="clear" w:pos="4536"/>
          <w:tab w:val="clear" w:pos="9072"/>
          <w:tab w:val="left" w:pos="3810"/>
        </w:tabs>
        <w:rPr>
          <w:rFonts w:asciiTheme="minorHAnsi" w:hAnsiTheme="minorHAnsi"/>
        </w:rPr>
      </w:pPr>
    </w:p>
    <w:p w:rsidR="00614D44" w:rsidRPr="008E2916" w:rsidRDefault="00614D44" w:rsidP="00614D44">
      <w:pPr>
        <w:spacing w:line="360" w:lineRule="auto"/>
        <w:jc w:val="center"/>
        <w:rPr>
          <w:rFonts w:asciiTheme="minorHAnsi" w:hAnsiTheme="minorHAnsi"/>
          <w:b/>
        </w:rPr>
      </w:pPr>
      <w:r w:rsidRPr="008E2916">
        <w:rPr>
          <w:rFonts w:asciiTheme="minorHAnsi" w:hAnsiTheme="minorHAnsi"/>
          <w:lang w:eastAsia="ar-SA"/>
        </w:rPr>
        <w:t>zawarta w dniu ……………….…..  r. w Białymstoku</w:t>
      </w:r>
    </w:p>
    <w:p w:rsidR="00614D44" w:rsidRPr="008E2916" w:rsidRDefault="00614D44" w:rsidP="00614D44">
      <w:pPr>
        <w:pStyle w:val="Tekstpodstawowy22"/>
        <w:spacing w:line="360" w:lineRule="auto"/>
        <w:rPr>
          <w:rFonts w:asciiTheme="minorHAnsi" w:hAnsiTheme="minorHAnsi" w:cs="Arial"/>
          <w:b/>
          <w:bCs/>
        </w:rPr>
      </w:pPr>
      <w:r w:rsidRPr="008E2916">
        <w:rPr>
          <w:rFonts w:asciiTheme="minorHAnsi" w:hAnsiTheme="minorHAnsi" w:cs="Arial"/>
          <w:b/>
          <w:bCs/>
        </w:rPr>
        <w:t>pomiędzy:</w:t>
      </w:r>
    </w:p>
    <w:p w:rsidR="00614D44" w:rsidRPr="008E2916" w:rsidRDefault="00614D44" w:rsidP="00614D44">
      <w:pPr>
        <w:jc w:val="both"/>
        <w:rPr>
          <w:rFonts w:asciiTheme="minorHAnsi" w:hAnsiTheme="minorHAnsi"/>
          <w:b/>
          <w:bCs/>
          <w:color w:val="000000"/>
        </w:rPr>
      </w:pPr>
      <w:r w:rsidRPr="008E2916">
        <w:rPr>
          <w:rFonts w:asciiTheme="minorHAnsi" w:hAnsiTheme="minorHAnsi"/>
          <w:b/>
          <w:bCs/>
          <w:color w:val="000000"/>
        </w:rPr>
        <w:t xml:space="preserve">Polskim Towarzystwem Ochrony Ptaków </w:t>
      </w:r>
    </w:p>
    <w:p w:rsidR="00614D44" w:rsidRPr="008E2916" w:rsidRDefault="00614D44" w:rsidP="00614D44">
      <w:pPr>
        <w:jc w:val="both"/>
        <w:rPr>
          <w:rFonts w:asciiTheme="minorHAnsi" w:hAnsiTheme="minorHAnsi"/>
        </w:rPr>
      </w:pPr>
      <w:r w:rsidRPr="008E2916">
        <w:rPr>
          <w:rFonts w:asciiTheme="minorHAnsi" w:hAnsiTheme="minorHAnsi"/>
        </w:rPr>
        <w:t>z siedzibą w Białowieży 17-230, ul. Mostowa 25, zarejestrowanym w Krajowym Rejestrze Sądowym prowadzonym przez Sąd Rejonowy w Białymstoku, XII Wydział Gospodarczy Krajowego Rejestru Sądowego nr KRS:0000082995,  NIP: 543-11-81-345, REGON: 050040006,</w:t>
      </w:r>
    </w:p>
    <w:p w:rsidR="00614D44" w:rsidRPr="008E2916" w:rsidRDefault="00614D44" w:rsidP="00614D44">
      <w:pPr>
        <w:spacing w:line="360" w:lineRule="auto"/>
        <w:jc w:val="both"/>
        <w:rPr>
          <w:rFonts w:asciiTheme="minorHAnsi" w:hAnsiTheme="minorHAnsi"/>
          <w:bCs/>
          <w:color w:val="000000"/>
        </w:rPr>
      </w:pPr>
      <w:r w:rsidRPr="008E2916">
        <w:rPr>
          <w:rFonts w:asciiTheme="minorHAnsi" w:hAnsiTheme="minorHAnsi"/>
        </w:rPr>
        <w:t>………………………………………………………………………………………………………………………………….……………………………………………………………………………………</w:t>
      </w:r>
    </w:p>
    <w:p w:rsidR="00614D44" w:rsidRPr="008E2916" w:rsidRDefault="00614D44" w:rsidP="00614D44">
      <w:pPr>
        <w:jc w:val="both"/>
        <w:rPr>
          <w:rFonts w:asciiTheme="minorHAnsi" w:hAnsiTheme="minorHAnsi"/>
          <w:b/>
          <w:bCs/>
          <w:color w:val="000000"/>
        </w:rPr>
      </w:pPr>
      <w:r w:rsidRPr="008E2916">
        <w:rPr>
          <w:rFonts w:asciiTheme="minorHAnsi" w:hAnsiTheme="minorHAnsi"/>
          <w:bCs/>
          <w:color w:val="000000"/>
        </w:rPr>
        <w:t>zwanym dalej w treści umowy</w:t>
      </w:r>
      <w:r w:rsidRPr="008E2916">
        <w:rPr>
          <w:rFonts w:asciiTheme="minorHAnsi" w:hAnsiTheme="minorHAnsi"/>
          <w:b/>
          <w:bCs/>
          <w:color w:val="000000"/>
        </w:rPr>
        <w:t xml:space="preserve"> Zamawiającym,</w:t>
      </w:r>
    </w:p>
    <w:p w:rsidR="00614D44" w:rsidRPr="008E2916" w:rsidRDefault="00614D44" w:rsidP="00614D44">
      <w:pPr>
        <w:jc w:val="both"/>
        <w:rPr>
          <w:rFonts w:asciiTheme="minorHAnsi" w:hAnsiTheme="minorHAnsi"/>
        </w:rPr>
      </w:pPr>
      <w:r w:rsidRPr="008E2916">
        <w:rPr>
          <w:rFonts w:asciiTheme="minorHAnsi" w:hAnsiTheme="minorHAnsi"/>
        </w:rPr>
        <w:t>a:</w:t>
      </w:r>
    </w:p>
    <w:p w:rsidR="00614D44" w:rsidRPr="008E2916" w:rsidRDefault="00614D44" w:rsidP="00614D44">
      <w:pPr>
        <w:jc w:val="both"/>
        <w:rPr>
          <w:rFonts w:asciiTheme="minorHAnsi" w:hAnsiTheme="minorHAnsi"/>
        </w:rPr>
      </w:pPr>
      <w:r w:rsidRPr="008E2916">
        <w:rPr>
          <w:rFonts w:asciiTheme="minorHAnsi" w:hAnsiTheme="minorHAnsi"/>
        </w:rPr>
        <w:t xml:space="preserve">………………………………………………………………………………………………….. </w:t>
      </w:r>
    </w:p>
    <w:p w:rsidR="00614D44" w:rsidRPr="008E2916" w:rsidRDefault="00614D44" w:rsidP="00614D44">
      <w:pPr>
        <w:jc w:val="both"/>
        <w:rPr>
          <w:rFonts w:asciiTheme="minorHAnsi" w:hAnsiTheme="minorHAnsi"/>
        </w:rPr>
      </w:pPr>
      <w:r w:rsidRPr="008E2916">
        <w:rPr>
          <w:rFonts w:asciiTheme="minorHAnsi" w:hAnsiTheme="minorHAnsi"/>
        </w:rPr>
        <w:t>NIP ……………………………………………, REGON ……………………………………..</w:t>
      </w:r>
    </w:p>
    <w:p w:rsidR="00614D44" w:rsidRPr="008E2916" w:rsidRDefault="00614D44" w:rsidP="00614D44">
      <w:pPr>
        <w:jc w:val="both"/>
        <w:rPr>
          <w:rFonts w:asciiTheme="minorHAnsi" w:hAnsiTheme="minorHAnsi"/>
        </w:rPr>
      </w:pPr>
      <w:r w:rsidRPr="008E2916">
        <w:rPr>
          <w:rFonts w:asciiTheme="minorHAnsi" w:hAnsiTheme="minorHAnsi"/>
        </w:rPr>
        <w:t xml:space="preserve">reprezentowanym przez: </w:t>
      </w:r>
    </w:p>
    <w:p w:rsidR="00614D44" w:rsidRPr="008E2916" w:rsidRDefault="00614D44" w:rsidP="00614D44">
      <w:pPr>
        <w:jc w:val="both"/>
        <w:rPr>
          <w:rFonts w:asciiTheme="minorHAnsi" w:hAnsiTheme="minorHAnsi"/>
        </w:rPr>
      </w:pPr>
      <w:r w:rsidRPr="008E2916">
        <w:rPr>
          <w:rFonts w:asciiTheme="minorHAnsi" w:hAnsiTheme="minorHAnsi"/>
        </w:rPr>
        <w:t>………………………………………………</w:t>
      </w:r>
    </w:p>
    <w:p w:rsidR="00614D44" w:rsidRPr="008E2916" w:rsidRDefault="00614D44" w:rsidP="00614D44">
      <w:pPr>
        <w:jc w:val="both"/>
        <w:rPr>
          <w:rFonts w:asciiTheme="minorHAnsi" w:hAnsiTheme="minorHAnsi"/>
          <w:b/>
        </w:rPr>
      </w:pPr>
      <w:r w:rsidRPr="008E2916">
        <w:rPr>
          <w:rFonts w:asciiTheme="minorHAnsi" w:hAnsiTheme="minorHAnsi"/>
        </w:rPr>
        <w:t xml:space="preserve">zwanym w treści umowy </w:t>
      </w:r>
      <w:r w:rsidRPr="008E2916">
        <w:rPr>
          <w:rFonts w:asciiTheme="minorHAnsi" w:hAnsiTheme="minorHAnsi"/>
          <w:b/>
        </w:rPr>
        <w:t>„Wykonawcą”</w:t>
      </w:r>
    </w:p>
    <w:p w:rsidR="00614D44" w:rsidRPr="008E2916" w:rsidRDefault="00614D44" w:rsidP="00614D44">
      <w:pPr>
        <w:jc w:val="both"/>
        <w:rPr>
          <w:rFonts w:asciiTheme="minorHAnsi" w:hAnsiTheme="minorHAnsi"/>
        </w:rPr>
      </w:pPr>
    </w:p>
    <w:p w:rsidR="008E2916" w:rsidRDefault="00614D44" w:rsidP="008E2916">
      <w:pPr>
        <w:rPr>
          <w:rFonts w:asciiTheme="minorHAnsi" w:hAnsiTheme="minorHAnsi"/>
        </w:rPr>
      </w:pPr>
      <w:r w:rsidRPr="008E2916">
        <w:rPr>
          <w:rFonts w:asciiTheme="minorHAnsi" w:hAnsiTheme="minorHAnsi"/>
        </w:rPr>
        <w:t xml:space="preserve">W wyniku rozstrzygnięcia zapytania ofertowego </w:t>
      </w:r>
      <w:r w:rsidR="008E2916" w:rsidRPr="008E2916">
        <w:rPr>
          <w:rFonts w:asciiTheme="minorHAnsi" w:hAnsiTheme="minorHAnsi"/>
        </w:rPr>
        <w:t xml:space="preserve">WYPAS-18/2018 </w:t>
      </w:r>
      <w:r w:rsidRPr="008E2916">
        <w:rPr>
          <w:rFonts w:asciiTheme="minorHAnsi" w:hAnsiTheme="minorHAnsi"/>
        </w:rPr>
        <w:t xml:space="preserve">pn. </w:t>
      </w:r>
    </w:p>
    <w:p w:rsidR="00614D44" w:rsidRPr="008E2916" w:rsidRDefault="008E2916" w:rsidP="008E2916">
      <w:pPr>
        <w:jc w:val="center"/>
        <w:rPr>
          <w:rFonts w:asciiTheme="minorHAnsi" w:hAnsiTheme="minorHAnsi"/>
          <w:b/>
          <w:i/>
          <w:color w:val="000000" w:themeColor="text1"/>
        </w:rPr>
      </w:pPr>
      <w:r>
        <w:rPr>
          <w:rFonts w:asciiTheme="minorHAnsi" w:eastAsia="Calibri" w:hAnsiTheme="minorHAnsi"/>
          <w:b/>
          <w:bCs/>
          <w:i/>
          <w:iCs/>
          <w:color w:val="000000" w:themeColor="text1"/>
        </w:rPr>
        <w:t>„Opracowanie</w:t>
      </w:r>
      <w:r w:rsidR="00614D44" w:rsidRPr="008E2916">
        <w:rPr>
          <w:rFonts w:asciiTheme="minorHAnsi" w:eastAsia="Calibri" w:hAnsiTheme="minorHAnsi"/>
          <w:b/>
          <w:bCs/>
          <w:i/>
          <w:iCs/>
          <w:color w:val="000000" w:themeColor="text1"/>
        </w:rPr>
        <w:t xml:space="preserve">  dokumentacji projektowej na budow</w:t>
      </w:r>
      <w:r w:rsidR="00614D44" w:rsidRPr="008E2916">
        <w:rPr>
          <w:rFonts w:asciiTheme="minorHAnsi" w:eastAsia="Calibri" w:hAnsiTheme="minorHAnsi" w:cs="Calibri"/>
          <w:b/>
          <w:bCs/>
          <w:i/>
          <w:iCs/>
          <w:color w:val="000000" w:themeColor="text1"/>
        </w:rPr>
        <w:t>ę</w:t>
      </w:r>
      <w:r>
        <w:rPr>
          <w:rFonts w:asciiTheme="minorHAnsi" w:eastAsia="Calibri" w:hAnsiTheme="minorHAnsi"/>
          <w:b/>
          <w:bCs/>
          <w:i/>
          <w:iCs/>
          <w:color w:val="000000" w:themeColor="text1"/>
        </w:rPr>
        <w:t xml:space="preserve"> 6 brodów w D</w:t>
      </w:r>
      <w:r w:rsidR="00614D44" w:rsidRPr="008E2916">
        <w:rPr>
          <w:rFonts w:asciiTheme="minorHAnsi" w:eastAsia="Calibri" w:hAnsiTheme="minorHAnsi"/>
          <w:b/>
          <w:bCs/>
          <w:i/>
          <w:iCs/>
          <w:color w:val="000000" w:themeColor="text1"/>
        </w:rPr>
        <w:t>olinie Górnej Narwi z pe</w:t>
      </w:r>
      <w:r w:rsidR="00614D44" w:rsidRPr="008E2916">
        <w:rPr>
          <w:rFonts w:asciiTheme="minorHAnsi" w:eastAsia="Calibri" w:hAnsiTheme="minorHAnsi" w:cs="Calibri"/>
          <w:b/>
          <w:bCs/>
          <w:i/>
          <w:iCs/>
          <w:color w:val="000000" w:themeColor="text1"/>
        </w:rPr>
        <w:t>ł</w:t>
      </w:r>
      <w:r w:rsidR="00614D44" w:rsidRPr="008E2916">
        <w:rPr>
          <w:rFonts w:asciiTheme="minorHAnsi" w:eastAsia="Calibri" w:hAnsiTheme="minorHAnsi"/>
          <w:b/>
          <w:bCs/>
          <w:i/>
          <w:iCs/>
          <w:color w:val="000000" w:themeColor="text1"/>
        </w:rPr>
        <w:t xml:space="preserve">nieniem nadzoru autorskiego oraz uzyskaniem prawomocnego pozwolenia </w:t>
      </w:r>
      <w:proofErr w:type="spellStart"/>
      <w:r w:rsidR="00614D44" w:rsidRPr="008E2916">
        <w:rPr>
          <w:rFonts w:asciiTheme="minorHAnsi" w:eastAsia="Calibri" w:hAnsiTheme="minorHAnsi"/>
          <w:b/>
          <w:bCs/>
          <w:i/>
          <w:iCs/>
          <w:color w:val="000000" w:themeColor="text1"/>
        </w:rPr>
        <w:t>wodnoprawnego</w:t>
      </w:r>
      <w:proofErr w:type="spellEnd"/>
      <w:r w:rsidR="00614D44" w:rsidRPr="008E2916">
        <w:rPr>
          <w:rFonts w:asciiTheme="minorHAnsi" w:eastAsia="Calibri" w:hAnsiTheme="minorHAnsi"/>
          <w:b/>
          <w:bCs/>
          <w:i/>
          <w:iCs/>
          <w:color w:val="000000" w:themeColor="text1"/>
        </w:rPr>
        <w:t xml:space="preserve"> oraz pozwolenia na budow</w:t>
      </w:r>
      <w:r w:rsidR="00614D44" w:rsidRPr="008E2916">
        <w:rPr>
          <w:rFonts w:asciiTheme="minorHAnsi" w:eastAsia="Calibri" w:hAnsiTheme="minorHAnsi" w:cs="Calibri"/>
          <w:b/>
          <w:bCs/>
          <w:i/>
          <w:iCs/>
          <w:color w:val="000000" w:themeColor="text1"/>
        </w:rPr>
        <w:t>ę</w:t>
      </w:r>
      <w:r w:rsidR="00614D44" w:rsidRPr="008E2916">
        <w:rPr>
          <w:rFonts w:asciiTheme="minorHAnsi" w:eastAsia="Calibri" w:hAnsiTheme="minorHAnsi"/>
          <w:b/>
          <w:bCs/>
          <w:i/>
          <w:iCs/>
          <w:color w:val="000000" w:themeColor="text1"/>
        </w:rPr>
        <w:t>”</w:t>
      </w:r>
    </w:p>
    <w:p w:rsidR="00614D44" w:rsidRPr="008E2916" w:rsidRDefault="00614D44" w:rsidP="00614D44">
      <w:pPr>
        <w:jc w:val="both"/>
        <w:rPr>
          <w:rFonts w:asciiTheme="minorHAnsi" w:hAnsiTheme="minorHAnsi"/>
          <w:b/>
        </w:rPr>
      </w:pPr>
      <w:r w:rsidRPr="008E2916">
        <w:rPr>
          <w:rFonts w:asciiTheme="minorHAnsi" w:hAnsiTheme="minorHAnsi"/>
        </w:rPr>
        <w:t xml:space="preserve">będącego częścią projektu „Ochrona ptaków wodno-błotnych w Dolinie Górnej Narwi PLB200007” POIS.02.04.00-00-0131/16, zwanego dalej „Projektem”, współfinansowanego przez Unię Europejską ze środków Funduszu Spójności w ramach działania 2.4 oś priorytetowa II Programu Operacyjnego Infrastruktura i Środowisko 2014-2020 prowadzonego w oparciu o Regulamin udzielania zamówień publicznych przez PTOP,  została zawarta umowa o  następującej treści: </w:t>
      </w:r>
    </w:p>
    <w:p w:rsidR="00EE75F0" w:rsidRPr="008E2916" w:rsidRDefault="00EE75F0" w:rsidP="00EE75F0">
      <w:pPr>
        <w:shd w:val="clear" w:color="auto" w:fill="FFFFFF"/>
        <w:spacing w:line="274" w:lineRule="exact"/>
        <w:ind w:right="5"/>
        <w:jc w:val="center"/>
        <w:rPr>
          <w:rFonts w:asciiTheme="minorHAnsi" w:hAnsiTheme="minorHAnsi" w:cs="Times New Roman"/>
          <w:b/>
          <w:bCs/>
          <w:spacing w:val="-1"/>
        </w:rPr>
      </w:pPr>
    </w:p>
    <w:p w:rsidR="00CF28C0" w:rsidRPr="008E2916" w:rsidRDefault="00CF28C0" w:rsidP="00EE75F0">
      <w:pPr>
        <w:shd w:val="clear" w:color="auto" w:fill="FFFFFF"/>
        <w:spacing w:line="274" w:lineRule="exact"/>
        <w:ind w:right="5"/>
        <w:jc w:val="center"/>
        <w:rPr>
          <w:rFonts w:asciiTheme="minorHAnsi" w:hAnsiTheme="minorHAnsi" w:cs="Times New Roman"/>
        </w:rPr>
      </w:pPr>
      <w:r w:rsidRPr="008E2916">
        <w:rPr>
          <w:rFonts w:asciiTheme="minorHAnsi" w:hAnsiTheme="minorHAnsi" w:cs="Times New Roman"/>
          <w:b/>
          <w:bCs/>
          <w:spacing w:val="-1"/>
        </w:rPr>
        <w:t>§ 1</w:t>
      </w:r>
    </w:p>
    <w:p w:rsidR="00614D44" w:rsidRPr="008E2916" w:rsidRDefault="00CF28C0" w:rsidP="00614D44">
      <w:pPr>
        <w:pStyle w:val="Tekstpodstawowy"/>
        <w:numPr>
          <w:ilvl w:val="0"/>
          <w:numId w:val="30"/>
        </w:numPr>
        <w:spacing w:after="0"/>
        <w:jc w:val="both"/>
        <w:rPr>
          <w:rFonts w:asciiTheme="minorHAnsi" w:hAnsiTheme="minorHAnsi"/>
        </w:rPr>
      </w:pPr>
      <w:r w:rsidRPr="008E2916">
        <w:rPr>
          <w:rFonts w:asciiTheme="minorHAnsi" w:hAnsiTheme="minorHAnsi"/>
        </w:rPr>
        <w:t>Zamawiający zleca, a Wykonawca przy</w:t>
      </w:r>
      <w:r w:rsidR="005E2770" w:rsidRPr="008E2916">
        <w:rPr>
          <w:rFonts w:asciiTheme="minorHAnsi" w:hAnsiTheme="minorHAnsi"/>
        </w:rPr>
        <w:t>jmuje do realizacji</w:t>
      </w:r>
      <w:r w:rsidR="00FA771F" w:rsidRPr="008E2916">
        <w:rPr>
          <w:rFonts w:asciiTheme="minorHAnsi" w:hAnsiTheme="minorHAnsi"/>
        </w:rPr>
        <w:t xml:space="preserve"> </w:t>
      </w:r>
      <w:r w:rsidR="00614D44" w:rsidRPr="008E2916">
        <w:rPr>
          <w:rFonts w:asciiTheme="minorHAnsi" w:eastAsia="Calibri" w:hAnsiTheme="minorHAnsi" w:cs="Arial"/>
          <w:bCs/>
          <w:iCs/>
          <w:color w:val="000000" w:themeColor="text1"/>
        </w:rPr>
        <w:t xml:space="preserve">opracowanie  dokumentacji projektowej na budowę </w:t>
      </w:r>
      <w:r w:rsidR="001277C2" w:rsidRPr="008E2916">
        <w:rPr>
          <w:rFonts w:asciiTheme="minorHAnsi" w:eastAsia="Calibri" w:hAnsiTheme="minorHAnsi" w:cs="Arial"/>
          <w:bCs/>
          <w:iCs/>
          <w:color w:val="000000" w:themeColor="text1"/>
        </w:rPr>
        <w:t>6</w:t>
      </w:r>
      <w:r w:rsidR="008E2916">
        <w:rPr>
          <w:rFonts w:asciiTheme="minorHAnsi" w:eastAsia="Calibri" w:hAnsiTheme="minorHAnsi" w:cs="Arial"/>
          <w:bCs/>
          <w:iCs/>
          <w:color w:val="000000" w:themeColor="text1"/>
        </w:rPr>
        <w:t xml:space="preserve"> brodów w D</w:t>
      </w:r>
      <w:r w:rsidR="00614D44" w:rsidRPr="008E2916">
        <w:rPr>
          <w:rFonts w:asciiTheme="minorHAnsi" w:eastAsia="Calibri" w:hAnsiTheme="minorHAnsi" w:cs="Arial"/>
          <w:bCs/>
          <w:iCs/>
          <w:color w:val="000000" w:themeColor="text1"/>
        </w:rPr>
        <w:t xml:space="preserve">olinie Górnej Narwi z pełnieniem nadzoru autorskiego oraz uzyskaniem prawomocnego pozwolenia </w:t>
      </w:r>
      <w:proofErr w:type="spellStart"/>
      <w:r w:rsidR="00614D44" w:rsidRPr="008E2916">
        <w:rPr>
          <w:rFonts w:asciiTheme="minorHAnsi" w:eastAsia="Calibri" w:hAnsiTheme="minorHAnsi" w:cs="Arial"/>
          <w:bCs/>
          <w:iCs/>
          <w:color w:val="000000" w:themeColor="text1"/>
        </w:rPr>
        <w:t>wodnoprawnego</w:t>
      </w:r>
      <w:proofErr w:type="spellEnd"/>
      <w:r w:rsidR="00614D44" w:rsidRPr="008E2916">
        <w:rPr>
          <w:rFonts w:asciiTheme="minorHAnsi" w:eastAsia="Calibri" w:hAnsiTheme="minorHAnsi" w:cs="Arial"/>
          <w:bCs/>
          <w:iCs/>
          <w:color w:val="000000" w:themeColor="text1"/>
        </w:rPr>
        <w:t xml:space="preserve"> oraz pozwolenia na budowę. </w:t>
      </w:r>
    </w:p>
    <w:p w:rsidR="00614D44" w:rsidRPr="008E2916" w:rsidRDefault="00614D44" w:rsidP="008A190C">
      <w:pPr>
        <w:pStyle w:val="Tekstpodstawowy"/>
        <w:numPr>
          <w:ilvl w:val="0"/>
          <w:numId w:val="30"/>
        </w:numPr>
        <w:spacing w:after="0"/>
        <w:jc w:val="both"/>
        <w:rPr>
          <w:rFonts w:asciiTheme="minorHAnsi" w:hAnsiTheme="minorHAnsi"/>
        </w:rPr>
      </w:pPr>
      <w:r w:rsidRPr="008E2916">
        <w:rPr>
          <w:rFonts w:asciiTheme="minorHAnsi" w:hAnsiTheme="minorHAnsi"/>
        </w:rPr>
        <w:t>Szczegółowy zakres przedmiotu umowy określa załącznik nr 1 do umowy.</w:t>
      </w:r>
    </w:p>
    <w:p w:rsidR="009E26FF" w:rsidRPr="008E2916" w:rsidRDefault="008A190C" w:rsidP="009E26FF">
      <w:pPr>
        <w:pStyle w:val="Tekstpodstawowy"/>
        <w:numPr>
          <w:ilvl w:val="0"/>
          <w:numId w:val="30"/>
        </w:numPr>
        <w:spacing w:after="0"/>
        <w:jc w:val="both"/>
        <w:rPr>
          <w:rFonts w:asciiTheme="minorHAnsi" w:hAnsiTheme="minorHAnsi"/>
        </w:rPr>
      </w:pPr>
      <w:r w:rsidRPr="008E2916">
        <w:rPr>
          <w:rFonts w:asciiTheme="minorHAnsi" w:eastAsia="Calibri" w:hAnsiTheme="minorHAnsi" w:cs="Arial"/>
        </w:rPr>
        <w:t>W opracowaniach</w:t>
      </w:r>
      <w:r w:rsidR="00614D44" w:rsidRPr="008E2916">
        <w:rPr>
          <w:rFonts w:asciiTheme="minorHAnsi" w:eastAsia="Calibri" w:hAnsiTheme="minorHAnsi" w:cs="Arial"/>
        </w:rPr>
        <w:t xml:space="preserve"> będących przedmiotem umowy</w:t>
      </w:r>
      <w:r w:rsidRPr="008E2916">
        <w:rPr>
          <w:rFonts w:asciiTheme="minorHAnsi" w:eastAsia="Calibri" w:hAnsiTheme="minorHAnsi" w:cs="Arial"/>
        </w:rPr>
        <w:t xml:space="preserve"> Wykonawca nie może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zawrzeć w dokumentacji projektowej dostatecznie dokładnych określeń, a wskazaniu takiemu towarzyszą wyrazy: „lub równoważny” z</w:t>
      </w:r>
      <w:r w:rsidR="008E2916">
        <w:rPr>
          <w:rFonts w:asciiTheme="minorHAnsi" w:eastAsia="Calibri" w:hAnsiTheme="minorHAnsi" w:cs="Arial"/>
        </w:rPr>
        <w:t> </w:t>
      </w:r>
      <w:r w:rsidRPr="008E2916">
        <w:rPr>
          <w:rFonts w:asciiTheme="minorHAnsi" w:eastAsia="Calibri" w:hAnsiTheme="minorHAnsi" w:cs="Arial"/>
        </w:rPr>
        <w:t>doprecyzowaniem zakresu dopuszczalnej równoważności.</w:t>
      </w:r>
    </w:p>
    <w:p w:rsidR="008A190C" w:rsidRPr="008E2916" w:rsidRDefault="008A190C" w:rsidP="009E26FF">
      <w:pPr>
        <w:pStyle w:val="Tekstpodstawowy"/>
        <w:numPr>
          <w:ilvl w:val="0"/>
          <w:numId w:val="30"/>
        </w:numPr>
        <w:spacing w:after="0"/>
        <w:jc w:val="both"/>
        <w:rPr>
          <w:rFonts w:asciiTheme="minorHAnsi" w:hAnsiTheme="minorHAnsi"/>
        </w:rPr>
      </w:pPr>
      <w:r w:rsidRPr="008E2916">
        <w:rPr>
          <w:rFonts w:asciiTheme="minorHAnsi" w:eastAsia="Calibri" w:hAnsiTheme="minorHAnsi"/>
          <w:bCs/>
        </w:rPr>
        <w:lastRenderedPageBreak/>
        <w:t xml:space="preserve">Zakres zamówienia obejmuje również pełnienie nadzoru autorskiego w trakcie realizacji inwestycji,  zgodnie z wymogami prawa budowlanego do zakończenia i odbioru robót budowlanych oraz uzyskanie pozwolenia lub innego równoważnego dokumentu, na wezwanie Zamawiającego lub inspektora nadzoru, przy czym wezwanie Zmawiającego powinno być przekazane pisemnie, przesłane faksem, e-mailem lub zgłoszone telefonicznie. Powiadomienie powinno nastąpić z co najmniej jednodniowym wyprzedzeniem. Planowany termin zakończenia robót 31 </w:t>
      </w:r>
      <w:r w:rsidR="001277C2" w:rsidRPr="008E2916">
        <w:rPr>
          <w:rFonts w:asciiTheme="minorHAnsi" w:eastAsia="Calibri" w:hAnsiTheme="minorHAnsi"/>
          <w:bCs/>
        </w:rPr>
        <w:t>grudnia</w:t>
      </w:r>
      <w:r w:rsidRPr="008E2916">
        <w:rPr>
          <w:rFonts w:asciiTheme="minorHAnsi" w:eastAsia="Calibri" w:hAnsiTheme="minorHAnsi"/>
          <w:bCs/>
        </w:rPr>
        <w:t xml:space="preserve"> 2019 r. W</w:t>
      </w:r>
      <w:r w:rsidR="001277C2" w:rsidRPr="008E2916">
        <w:rPr>
          <w:rFonts w:asciiTheme="minorHAnsi" w:eastAsia="Calibri" w:hAnsiTheme="minorHAnsi"/>
          <w:bCs/>
        </w:rPr>
        <w:t xml:space="preserve"> </w:t>
      </w:r>
      <w:r w:rsidRPr="008E2916">
        <w:rPr>
          <w:rFonts w:asciiTheme="minorHAnsi" w:eastAsia="Calibri" w:hAnsiTheme="minorHAnsi"/>
          <w:bCs/>
        </w:rPr>
        <w:t>przypadku</w:t>
      </w:r>
      <w:r w:rsidR="001277C2" w:rsidRPr="008E2916">
        <w:rPr>
          <w:rFonts w:asciiTheme="minorHAnsi" w:eastAsia="Calibri" w:hAnsiTheme="minorHAnsi"/>
          <w:bCs/>
        </w:rPr>
        <w:t xml:space="preserve"> j</w:t>
      </w:r>
      <w:r w:rsidRPr="008E2916">
        <w:rPr>
          <w:rFonts w:asciiTheme="minorHAnsi" w:eastAsia="Calibri" w:hAnsiTheme="minorHAnsi"/>
          <w:bCs/>
        </w:rPr>
        <w:t xml:space="preserve">ednak, gdy </w:t>
      </w:r>
      <w:r w:rsidR="001277C2" w:rsidRPr="008E2916">
        <w:rPr>
          <w:rFonts w:asciiTheme="minorHAnsi" w:eastAsia="Calibri" w:hAnsiTheme="minorHAnsi"/>
          <w:bCs/>
        </w:rPr>
        <w:t>p</w:t>
      </w:r>
      <w:r w:rsidRPr="008E2916">
        <w:rPr>
          <w:rFonts w:asciiTheme="minorHAnsi" w:eastAsia="Calibri" w:hAnsiTheme="minorHAnsi"/>
          <w:bCs/>
        </w:rPr>
        <w:t>race budowlane</w:t>
      </w:r>
      <w:r w:rsidR="001277C2" w:rsidRPr="008E2916">
        <w:rPr>
          <w:rFonts w:asciiTheme="minorHAnsi" w:eastAsia="Calibri" w:hAnsiTheme="minorHAnsi"/>
          <w:bCs/>
        </w:rPr>
        <w:t xml:space="preserve"> </w:t>
      </w:r>
      <w:r w:rsidRPr="008E2916">
        <w:rPr>
          <w:rFonts w:asciiTheme="minorHAnsi" w:eastAsia="Calibri" w:hAnsiTheme="minorHAnsi"/>
          <w:bCs/>
        </w:rPr>
        <w:t>nie zakończyły się w terminie wskazanym w zdaniu poprzednim, Wykonawca będzie zobowiązany do pełnienia nadzoru autorskiego do czasu ich zakończenia i odbioru końcowego oraz uzyskania pozwolenia na użytkowanie lub równoważnego dokumentu, o ile będą wymagane.</w:t>
      </w:r>
    </w:p>
    <w:p w:rsidR="00EE75F0" w:rsidRPr="008E2916" w:rsidRDefault="00EE75F0" w:rsidP="00EE75F0">
      <w:pPr>
        <w:shd w:val="clear" w:color="auto" w:fill="FFFFFF"/>
        <w:spacing w:line="274" w:lineRule="exact"/>
        <w:ind w:right="5"/>
        <w:jc w:val="center"/>
        <w:rPr>
          <w:rFonts w:asciiTheme="minorHAnsi" w:hAnsiTheme="minorHAnsi" w:cs="Times New Roman"/>
          <w:b/>
          <w:bCs/>
          <w:spacing w:val="-1"/>
        </w:rPr>
      </w:pPr>
    </w:p>
    <w:p w:rsidR="00CF28C0" w:rsidRPr="008E2916" w:rsidRDefault="00CF28C0" w:rsidP="00EE75F0">
      <w:pPr>
        <w:shd w:val="clear" w:color="auto" w:fill="FFFFFF"/>
        <w:spacing w:line="274" w:lineRule="exact"/>
        <w:ind w:right="5"/>
        <w:jc w:val="center"/>
        <w:rPr>
          <w:rFonts w:asciiTheme="minorHAnsi" w:hAnsiTheme="minorHAnsi" w:cs="Times New Roman"/>
        </w:rPr>
      </w:pPr>
      <w:r w:rsidRPr="008E2916">
        <w:rPr>
          <w:rFonts w:asciiTheme="minorHAnsi" w:hAnsiTheme="minorHAnsi" w:cs="Times New Roman"/>
          <w:b/>
          <w:bCs/>
          <w:spacing w:val="-1"/>
        </w:rPr>
        <w:t>§ 2</w:t>
      </w:r>
    </w:p>
    <w:p w:rsidR="009824E6" w:rsidRPr="008E2916" w:rsidRDefault="00CF28C0" w:rsidP="009824E6">
      <w:pPr>
        <w:numPr>
          <w:ilvl w:val="0"/>
          <w:numId w:val="2"/>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Dokumentację należy sporządzić w ilości egzemplarzy niezbę</w:t>
      </w:r>
      <w:r w:rsidR="009824E6" w:rsidRPr="008E2916">
        <w:rPr>
          <w:rFonts w:asciiTheme="minorHAnsi" w:hAnsiTheme="minorHAnsi" w:cs="Times New Roman"/>
        </w:rPr>
        <w:t xml:space="preserve">dnej do przeprowadzenia procesu </w:t>
      </w:r>
      <w:r w:rsidRPr="008E2916">
        <w:rPr>
          <w:rFonts w:asciiTheme="minorHAnsi" w:hAnsiTheme="minorHAnsi" w:cs="Times New Roman"/>
        </w:rPr>
        <w:t xml:space="preserve">inwestycyjnego (w tym do uzyskania </w:t>
      </w:r>
      <w:r w:rsidR="008A190C" w:rsidRPr="008E2916">
        <w:rPr>
          <w:rFonts w:asciiTheme="minorHAnsi" w:hAnsiTheme="minorHAnsi" w:cs="Times New Roman"/>
        </w:rPr>
        <w:t>wszelkich niezbędnych pozwoleń).</w:t>
      </w:r>
    </w:p>
    <w:p w:rsidR="009E22CD" w:rsidRPr="008E2916" w:rsidRDefault="00CF28C0" w:rsidP="009E22CD">
      <w:pPr>
        <w:pStyle w:val="Akapitzlist"/>
        <w:numPr>
          <w:ilvl w:val="0"/>
          <w:numId w:val="2"/>
        </w:numPr>
        <w:ind w:left="0"/>
        <w:rPr>
          <w:rFonts w:asciiTheme="minorHAnsi" w:hAnsiTheme="minorHAnsi"/>
        </w:rPr>
      </w:pPr>
      <w:r w:rsidRPr="008E2916">
        <w:rPr>
          <w:rFonts w:asciiTheme="minorHAnsi" w:hAnsiTheme="minorHAnsi"/>
        </w:rPr>
        <w:t>Do Zamawiającego należy dostarczyć całość dokumentacji</w:t>
      </w:r>
      <w:r w:rsidR="00287B32" w:rsidRPr="008E2916">
        <w:rPr>
          <w:rFonts w:asciiTheme="minorHAnsi" w:hAnsiTheme="minorHAnsi"/>
        </w:rPr>
        <w:t>:</w:t>
      </w:r>
    </w:p>
    <w:p w:rsidR="00287B32" w:rsidRPr="008E2916" w:rsidRDefault="00FC2107" w:rsidP="009E22CD">
      <w:pPr>
        <w:numPr>
          <w:ilvl w:val="1"/>
          <w:numId w:val="14"/>
        </w:numPr>
        <w:shd w:val="clear" w:color="auto" w:fill="FFFFFF"/>
        <w:tabs>
          <w:tab w:val="left" w:pos="360"/>
        </w:tabs>
        <w:spacing w:line="274" w:lineRule="exact"/>
        <w:ind w:left="720" w:right="10"/>
        <w:contextualSpacing/>
        <w:jc w:val="both"/>
        <w:rPr>
          <w:rFonts w:asciiTheme="minorHAnsi" w:hAnsiTheme="minorHAnsi" w:cs="Times New Roman"/>
        </w:rPr>
      </w:pPr>
      <w:r w:rsidRPr="008E2916">
        <w:rPr>
          <w:rFonts w:asciiTheme="minorHAnsi" w:hAnsiTheme="minorHAnsi"/>
          <w:color w:val="000000" w:themeColor="text1"/>
        </w:rPr>
        <w:t xml:space="preserve">Zadanie 1 - </w:t>
      </w:r>
      <w:r w:rsidR="009E22CD" w:rsidRPr="008E2916">
        <w:rPr>
          <w:rFonts w:asciiTheme="minorHAnsi" w:hAnsiTheme="minorHAnsi"/>
          <w:color w:val="000000" w:themeColor="text1"/>
        </w:rPr>
        <w:t>map</w:t>
      </w:r>
      <w:r w:rsidRPr="008E2916">
        <w:rPr>
          <w:rFonts w:asciiTheme="minorHAnsi" w:hAnsiTheme="minorHAnsi"/>
          <w:color w:val="000000" w:themeColor="text1"/>
        </w:rPr>
        <w:t>y zasadnicze</w:t>
      </w:r>
      <w:r w:rsidR="009E22CD" w:rsidRPr="008E2916">
        <w:rPr>
          <w:rFonts w:asciiTheme="minorHAnsi" w:hAnsiTheme="minorHAnsi"/>
          <w:color w:val="000000" w:themeColor="text1"/>
        </w:rPr>
        <w:t xml:space="preserve"> </w:t>
      </w:r>
      <w:r w:rsidR="009E22CD" w:rsidRPr="008E2916">
        <w:rPr>
          <w:rFonts w:asciiTheme="minorHAnsi" w:hAnsiTheme="minorHAnsi" w:cs="Courier New"/>
          <w:color w:val="000000" w:themeColor="text1"/>
        </w:rPr>
        <w:t>sytuacyjno-</w:t>
      </w:r>
      <w:r w:rsidR="009E22CD" w:rsidRPr="008E2916">
        <w:rPr>
          <w:rFonts w:asciiTheme="minorHAnsi" w:hAnsiTheme="minorHAnsi"/>
          <w:color w:val="000000" w:themeColor="text1"/>
        </w:rPr>
        <w:t>wysokościowych do celów projektowych</w:t>
      </w:r>
      <w:r w:rsidR="009E22CD" w:rsidRPr="008E2916">
        <w:rPr>
          <w:rFonts w:asciiTheme="minorHAnsi" w:hAnsiTheme="minorHAnsi" w:cs="Courier New"/>
          <w:color w:val="000000" w:themeColor="text1"/>
        </w:rPr>
        <w:t>:</w:t>
      </w:r>
      <w:r w:rsidR="009E22CD" w:rsidRPr="008E2916">
        <w:rPr>
          <w:rFonts w:asciiTheme="minorHAnsi" w:hAnsiTheme="minorHAnsi" w:cs="Times New Roman"/>
        </w:rPr>
        <w:t xml:space="preserve"> </w:t>
      </w:r>
      <w:r w:rsidR="008E2916">
        <w:rPr>
          <w:rFonts w:asciiTheme="minorHAnsi" w:hAnsiTheme="minorHAnsi" w:cs="Times New Roman"/>
        </w:rPr>
        <w:t>3 </w:t>
      </w:r>
      <w:r w:rsidR="00287B32" w:rsidRPr="008E2916">
        <w:rPr>
          <w:rFonts w:asciiTheme="minorHAnsi" w:hAnsiTheme="minorHAnsi" w:cs="Times New Roman"/>
        </w:rPr>
        <w:t xml:space="preserve">egz. w formie papierowej z pieczęciami właściwego Powiatowego Ośrodka Geodezji i Kartografii w systemie </w:t>
      </w:r>
      <w:proofErr w:type="spellStart"/>
      <w:r w:rsidR="00287B32" w:rsidRPr="008E2916">
        <w:rPr>
          <w:rFonts w:asciiTheme="minorHAnsi" w:hAnsiTheme="minorHAnsi" w:cs="Times New Roman"/>
        </w:rPr>
        <w:t>EwMapa</w:t>
      </w:r>
      <w:proofErr w:type="spellEnd"/>
      <w:r w:rsidR="00287B32" w:rsidRPr="008E2916">
        <w:rPr>
          <w:rFonts w:asciiTheme="minorHAnsi" w:hAnsiTheme="minorHAnsi" w:cs="Times New Roman"/>
        </w:rPr>
        <w:t xml:space="preserve"> na nośniku CD oraz</w:t>
      </w:r>
      <w:r w:rsidR="006712A9" w:rsidRPr="008E2916">
        <w:rPr>
          <w:rFonts w:asciiTheme="minorHAnsi" w:hAnsiTheme="minorHAnsi" w:cs="Times New Roman"/>
        </w:rPr>
        <w:t xml:space="preserve"> 1 egz. W </w:t>
      </w:r>
      <w:r w:rsidR="00372B06" w:rsidRPr="008E2916">
        <w:rPr>
          <w:rFonts w:asciiTheme="minorHAnsi" w:hAnsiTheme="minorHAnsi" w:cs="Times New Roman"/>
        </w:rPr>
        <w:t xml:space="preserve">wersji elektronicznej </w:t>
      </w:r>
      <w:r w:rsidR="00287B32" w:rsidRPr="008E2916">
        <w:rPr>
          <w:rFonts w:asciiTheme="minorHAnsi" w:hAnsiTheme="minorHAnsi"/>
        </w:rPr>
        <w:t>-</w:t>
      </w:r>
      <w:r w:rsidR="00287B32" w:rsidRPr="008E2916">
        <w:rPr>
          <w:rFonts w:asciiTheme="minorHAnsi" w:hAnsiTheme="minorHAnsi" w:cs="Times New Roman"/>
        </w:rPr>
        <w:t>pliki z rozszerzeniem *.</w:t>
      </w:r>
      <w:proofErr w:type="spellStart"/>
      <w:r w:rsidR="00287B32" w:rsidRPr="008E2916">
        <w:rPr>
          <w:rFonts w:asciiTheme="minorHAnsi" w:hAnsiTheme="minorHAnsi" w:cs="Times New Roman"/>
        </w:rPr>
        <w:t>dxf</w:t>
      </w:r>
      <w:proofErr w:type="spellEnd"/>
      <w:r w:rsidR="00287B32" w:rsidRPr="008E2916">
        <w:rPr>
          <w:rFonts w:asciiTheme="minorHAnsi" w:hAnsiTheme="minorHAnsi" w:cs="Times New Roman"/>
        </w:rPr>
        <w:t xml:space="preserve"> lub *.</w:t>
      </w:r>
      <w:proofErr w:type="spellStart"/>
      <w:r w:rsidR="00287B32" w:rsidRPr="008E2916">
        <w:rPr>
          <w:rFonts w:asciiTheme="minorHAnsi" w:hAnsiTheme="minorHAnsi" w:cs="Times New Roman"/>
        </w:rPr>
        <w:t>dwg</w:t>
      </w:r>
      <w:proofErr w:type="spellEnd"/>
      <w:r w:rsidRPr="008E2916">
        <w:rPr>
          <w:rFonts w:asciiTheme="minorHAnsi" w:hAnsiTheme="minorHAnsi" w:cs="Times New Roman"/>
        </w:rPr>
        <w:t>;</w:t>
      </w:r>
    </w:p>
    <w:p w:rsidR="00287B32" w:rsidRPr="008E2916" w:rsidRDefault="00FC2107" w:rsidP="008712A7">
      <w:pPr>
        <w:numPr>
          <w:ilvl w:val="1"/>
          <w:numId w:val="14"/>
        </w:numPr>
        <w:shd w:val="clear" w:color="auto" w:fill="FFFFFF"/>
        <w:tabs>
          <w:tab w:val="left" w:pos="360"/>
        </w:tabs>
        <w:spacing w:line="274" w:lineRule="exact"/>
        <w:ind w:right="10"/>
        <w:jc w:val="both"/>
        <w:rPr>
          <w:rFonts w:asciiTheme="minorHAnsi" w:hAnsiTheme="minorHAnsi" w:cs="Times New Roman"/>
        </w:rPr>
      </w:pPr>
      <w:r w:rsidRPr="008E2916">
        <w:rPr>
          <w:rFonts w:asciiTheme="minorHAnsi" w:hAnsiTheme="minorHAnsi" w:cs="Times New Roman"/>
        </w:rPr>
        <w:t>Zadanie 2 dokumentacja projektowa</w:t>
      </w:r>
      <w:r w:rsidR="00287B32" w:rsidRPr="008E2916">
        <w:rPr>
          <w:rFonts w:asciiTheme="minorHAnsi" w:hAnsiTheme="minorHAnsi" w:cs="Times New Roman"/>
        </w:rPr>
        <w:t>: w formie p</w:t>
      </w:r>
      <w:r w:rsidR="00982BA7" w:rsidRPr="008E2916">
        <w:rPr>
          <w:rFonts w:asciiTheme="minorHAnsi" w:hAnsiTheme="minorHAnsi" w:cs="Times New Roman"/>
        </w:rPr>
        <w:t>apierowej oraz elektronicznej: 3</w:t>
      </w:r>
      <w:r w:rsidR="00287B32" w:rsidRPr="008E2916">
        <w:rPr>
          <w:rFonts w:asciiTheme="minorHAnsi" w:hAnsiTheme="minorHAnsi" w:cs="Times New Roman"/>
        </w:rPr>
        <w:t xml:space="preserve"> egz. w formie papierowej oraz 1 egz. w wersji elektronicznej w wersji *.doc.</w:t>
      </w:r>
    </w:p>
    <w:p w:rsidR="00EE75F0" w:rsidRPr="008E2916" w:rsidRDefault="00EE75F0" w:rsidP="00EE75F0">
      <w:pPr>
        <w:shd w:val="clear" w:color="auto" w:fill="FFFFFF"/>
        <w:spacing w:line="274" w:lineRule="exact"/>
        <w:ind w:left="4205"/>
        <w:rPr>
          <w:rFonts w:asciiTheme="minorHAnsi" w:hAnsiTheme="minorHAnsi" w:cs="Times New Roman"/>
          <w:b/>
          <w:bCs/>
        </w:rPr>
      </w:pPr>
    </w:p>
    <w:p w:rsidR="00CF28C0" w:rsidRPr="008E2916" w:rsidRDefault="00CF28C0" w:rsidP="00EE75F0">
      <w:pPr>
        <w:shd w:val="clear" w:color="auto" w:fill="FFFFFF"/>
        <w:spacing w:line="274" w:lineRule="exact"/>
        <w:ind w:left="4205"/>
        <w:rPr>
          <w:rFonts w:asciiTheme="minorHAnsi" w:hAnsiTheme="minorHAnsi" w:cs="Times New Roman"/>
        </w:rPr>
      </w:pPr>
      <w:r w:rsidRPr="008E2916">
        <w:rPr>
          <w:rFonts w:asciiTheme="minorHAnsi" w:hAnsiTheme="minorHAnsi" w:cs="Times New Roman"/>
          <w:b/>
          <w:bCs/>
        </w:rPr>
        <w:t>§ 3</w:t>
      </w:r>
    </w:p>
    <w:p w:rsidR="003E4BB7" w:rsidRPr="008E2916" w:rsidRDefault="00CF28C0" w:rsidP="008712A7">
      <w:pPr>
        <w:numPr>
          <w:ilvl w:val="6"/>
          <w:numId w:val="15"/>
        </w:numPr>
        <w:shd w:val="clear" w:color="auto" w:fill="FFFFFF"/>
        <w:spacing w:line="274" w:lineRule="exact"/>
        <w:ind w:left="426" w:right="10" w:hanging="426"/>
        <w:jc w:val="both"/>
        <w:rPr>
          <w:rFonts w:asciiTheme="minorHAnsi" w:hAnsiTheme="minorHAnsi" w:cs="Times New Roman"/>
        </w:rPr>
      </w:pPr>
      <w:r w:rsidRPr="008E2916">
        <w:rPr>
          <w:rFonts w:asciiTheme="minorHAnsi" w:hAnsiTheme="minorHAnsi" w:cs="Times New Roman"/>
        </w:rPr>
        <w:t xml:space="preserve">Termin </w:t>
      </w:r>
      <w:r w:rsidR="003E4BB7" w:rsidRPr="008E2916">
        <w:rPr>
          <w:rFonts w:asciiTheme="minorHAnsi" w:hAnsiTheme="minorHAnsi" w:cs="Times New Roman"/>
        </w:rPr>
        <w:t>realizacji przedmiotu umowy w zakresie:</w:t>
      </w:r>
    </w:p>
    <w:p w:rsidR="003E4BB7" w:rsidRPr="008E2916" w:rsidRDefault="003E4BB7" w:rsidP="003E4BB7">
      <w:pPr>
        <w:pStyle w:val="Akapitzlist"/>
        <w:numPr>
          <w:ilvl w:val="1"/>
          <w:numId w:val="32"/>
        </w:numPr>
        <w:autoSpaceDE w:val="0"/>
        <w:autoSpaceDN w:val="0"/>
        <w:adjustRightInd w:val="0"/>
        <w:jc w:val="both"/>
        <w:rPr>
          <w:rFonts w:asciiTheme="minorHAnsi" w:hAnsiTheme="minorHAnsi"/>
          <w:b/>
          <w:color w:val="000000" w:themeColor="text1"/>
        </w:rPr>
      </w:pPr>
      <w:r w:rsidRPr="008E2916">
        <w:rPr>
          <w:rFonts w:asciiTheme="minorHAnsi" w:hAnsiTheme="minorHAnsi"/>
        </w:rPr>
        <w:t>opracowania dokumentacji projektowej wraz z uzyskaniem  prawomocnego</w:t>
      </w:r>
      <w:r w:rsidRPr="008E2916">
        <w:rPr>
          <w:rFonts w:asciiTheme="minorHAnsi" w:eastAsia="Calibri" w:hAnsiTheme="minorHAnsi"/>
          <w:b/>
          <w:bCs/>
          <w:i/>
          <w:iCs/>
          <w:color w:val="000000" w:themeColor="text1"/>
        </w:rPr>
        <w:t xml:space="preserve"> pozwolenia </w:t>
      </w:r>
      <w:proofErr w:type="spellStart"/>
      <w:r w:rsidRPr="008E2916">
        <w:rPr>
          <w:rFonts w:asciiTheme="minorHAnsi" w:eastAsia="Calibri" w:hAnsiTheme="minorHAnsi"/>
          <w:b/>
          <w:bCs/>
          <w:i/>
          <w:iCs/>
          <w:color w:val="000000" w:themeColor="text1"/>
        </w:rPr>
        <w:t>wodnoprawnego</w:t>
      </w:r>
      <w:proofErr w:type="spellEnd"/>
      <w:r w:rsidRPr="008E2916">
        <w:rPr>
          <w:rFonts w:asciiTheme="minorHAnsi" w:eastAsia="Calibri" w:hAnsiTheme="minorHAnsi"/>
          <w:b/>
          <w:bCs/>
          <w:i/>
          <w:iCs/>
          <w:color w:val="000000" w:themeColor="text1"/>
        </w:rPr>
        <w:t xml:space="preserve"> oraz pozwolenia na budow</w:t>
      </w:r>
      <w:r w:rsidRPr="008E2916">
        <w:rPr>
          <w:rFonts w:asciiTheme="minorHAnsi" w:eastAsia="Calibri" w:hAnsiTheme="minorHAnsi" w:cs="Calibri"/>
          <w:b/>
          <w:bCs/>
          <w:i/>
          <w:iCs/>
          <w:color w:val="000000" w:themeColor="text1"/>
        </w:rPr>
        <w:t>ę</w:t>
      </w:r>
      <w:r w:rsidRPr="008E2916">
        <w:rPr>
          <w:rFonts w:asciiTheme="minorHAnsi" w:hAnsiTheme="minorHAnsi"/>
        </w:rPr>
        <w:t xml:space="preserve"> </w:t>
      </w:r>
      <w:r w:rsidR="00CF28C0" w:rsidRPr="008E2916">
        <w:rPr>
          <w:rFonts w:asciiTheme="minorHAnsi" w:hAnsiTheme="minorHAnsi"/>
        </w:rPr>
        <w:t xml:space="preserve"> </w:t>
      </w:r>
      <w:r w:rsidRPr="008E2916">
        <w:rPr>
          <w:rFonts w:asciiTheme="minorHAnsi" w:hAnsiTheme="minorHAnsi"/>
        </w:rPr>
        <w:t xml:space="preserve">do </w:t>
      </w:r>
      <w:r w:rsidRPr="008E2916">
        <w:rPr>
          <w:rFonts w:asciiTheme="minorHAnsi" w:hAnsiTheme="minorHAnsi"/>
          <w:b/>
          <w:color w:val="000000" w:themeColor="text1"/>
        </w:rPr>
        <w:t>31 lipca 2019 r.;</w:t>
      </w:r>
    </w:p>
    <w:p w:rsidR="003E4BB7" w:rsidRPr="008E2916" w:rsidRDefault="003E4BB7" w:rsidP="003E4BB7">
      <w:pPr>
        <w:pStyle w:val="Akapitzlist"/>
        <w:numPr>
          <w:ilvl w:val="1"/>
          <w:numId w:val="32"/>
        </w:numPr>
        <w:autoSpaceDE w:val="0"/>
        <w:autoSpaceDN w:val="0"/>
        <w:adjustRightInd w:val="0"/>
        <w:jc w:val="both"/>
        <w:rPr>
          <w:rFonts w:asciiTheme="minorHAnsi" w:hAnsiTheme="minorHAnsi"/>
          <w:color w:val="000000" w:themeColor="text1"/>
        </w:rPr>
      </w:pPr>
      <w:r w:rsidRPr="008E2916">
        <w:rPr>
          <w:rFonts w:asciiTheme="minorHAnsi" w:eastAsia="Calibri" w:hAnsiTheme="minorHAnsi" w:cs="Arial"/>
          <w:bCs/>
          <w:color w:val="000000" w:themeColor="text1"/>
        </w:rPr>
        <w:t>pełnienia nadzoru autorskiego w trakcie realizacji inwestycji,  zgodnie z wymogami prawa budowlanego do zakończenia i odbioru robót budowlanych oraz uzyskanie pozwolenia lu</w:t>
      </w:r>
      <w:r w:rsidR="00307812" w:rsidRPr="008E2916">
        <w:rPr>
          <w:rFonts w:asciiTheme="minorHAnsi" w:eastAsia="Calibri" w:hAnsiTheme="minorHAnsi" w:cs="Arial"/>
          <w:bCs/>
          <w:color w:val="000000" w:themeColor="text1"/>
        </w:rPr>
        <w:t>b innego równoważnego dokumentu</w:t>
      </w:r>
      <w:r w:rsidRPr="008E2916">
        <w:rPr>
          <w:rFonts w:asciiTheme="minorHAnsi" w:eastAsia="Calibri" w:hAnsiTheme="minorHAnsi" w:cs="Arial"/>
          <w:bCs/>
          <w:color w:val="000000" w:themeColor="text1"/>
        </w:rPr>
        <w:t>; planowany termin zakończenia robót 31 grudnia 2019 r.</w:t>
      </w:r>
    </w:p>
    <w:p w:rsidR="00CF28C0" w:rsidRPr="008E2916" w:rsidRDefault="00CF28C0" w:rsidP="008712A7">
      <w:pPr>
        <w:numPr>
          <w:ilvl w:val="6"/>
          <w:numId w:val="15"/>
        </w:numPr>
        <w:shd w:val="clear" w:color="auto" w:fill="FFFFFF"/>
        <w:spacing w:line="274" w:lineRule="exact"/>
        <w:ind w:left="426" w:right="10" w:hanging="426"/>
        <w:jc w:val="both"/>
        <w:rPr>
          <w:rFonts w:asciiTheme="minorHAnsi" w:hAnsiTheme="minorHAnsi" w:cs="Times New Roman"/>
        </w:rPr>
      </w:pPr>
      <w:r w:rsidRPr="008E2916">
        <w:rPr>
          <w:rFonts w:asciiTheme="minorHAnsi" w:hAnsiTheme="minorHAnsi" w:cs="Times New Roman"/>
        </w:rPr>
        <w:t>Strony dopuszczają możliwość zmiany termin</w:t>
      </w:r>
      <w:r w:rsidR="002F5C46" w:rsidRPr="008E2916">
        <w:rPr>
          <w:rFonts w:asciiTheme="minorHAnsi" w:hAnsiTheme="minorHAnsi" w:cs="Times New Roman"/>
        </w:rPr>
        <w:t>u</w:t>
      </w:r>
      <w:r w:rsidRPr="008E2916">
        <w:rPr>
          <w:rFonts w:asciiTheme="minorHAnsi" w:hAnsiTheme="minorHAnsi" w:cs="Times New Roman"/>
        </w:rPr>
        <w:t xml:space="preserve"> określon</w:t>
      </w:r>
      <w:r w:rsidR="002F5C46" w:rsidRPr="008E2916">
        <w:rPr>
          <w:rFonts w:asciiTheme="minorHAnsi" w:hAnsiTheme="minorHAnsi" w:cs="Times New Roman"/>
        </w:rPr>
        <w:t>ego</w:t>
      </w:r>
      <w:r w:rsidRPr="008E2916">
        <w:rPr>
          <w:rFonts w:asciiTheme="minorHAnsi" w:hAnsiTheme="minorHAnsi" w:cs="Times New Roman"/>
        </w:rPr>
        <w:t xml:space="preserve"> w ust. 1 w uzasadnionych</w:t>
      </w:r>
      <w:r w:rsidR="00647D4E" w:rsidRPr="008E2916">
        <w:rPr>
          <w:rFonts w:asciiTheme="minorHAnsi" w:eastAsia="MingLiU" w:hAnsiTheme="minorHAnsi" w:cs="MingLiU"/>
        </w:rPr>
        <w:t xml:space="preserve"> </w:t>
      </w:r>
      <w:r w:rsidRPr="008E2916">
        <w:rPr>
          <w:rFonts w:asciiTheme="minorHAnsi" w:hAnsiTheme="minorHAnsi" w:cs="Times New Roman"/>
        </w:rPr>
        <w:t>przypadkach, takich jak:</w:t>
      </w:r>
    </w:p>
    <w:p w:rsidR="00CF28C0" w:rsidRPr="008E2916" w:rsidRDefault="00CF28C0" w:rsidP="008712A7">
      <w:pPr>
        <w:numPr>
          <w:ilvl w:val="0"/>
          <w:numId w:val="3"/>
        </w:numPr>
        <w:shd w:val="clear" w:color="auto" w:fill="FFFFFF"/>
        <w:tabs>
          <w:tab w:val="left" w:pos="108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rPr>
        <w:t>wystąpienie konieczności wykonania dodatkowych i niemożliwych do przewidzenia prac, których realizacja wiąże się z potrzebą zmiany terminu wykonania,</w:t>
      </w:r>
    </w:p>
    <w:p w:rsidR="00CF28C0" w:rsidRPr="008E2916" w:rsidRDefault="00CF28C0" w:rsidP="008712A7">
      <w:pPr>
        <w:numPr>
          <w:ilvl w:val="0"/>
          <w:numId w:val="3"/>
        </w:numPr>
        <w:shd w:val="clear" w:color="auto" w:fill="FFFFFF"/>
        <w:tabs>
          <w:tab w:val="left" w:pos="108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rPr>
        <w:t>wstrzymanie realizacji prac przez właściwe organy administracji publicznej bądź orzeczeniem sądu, z przyczyn niezależnych od Wykonawcy,</w:t>
      </w:r>
    </w:p>
    <w:p w:rsidR="00CF28C0" w:rsidRPr="008E2916" w:rsidRDefault="00CF28C0" w:rsidP="008712A7">
      <w:pPr>
        <w:numPr>
          <w:ilvl w:val="0"/>
          <w:numId w:val="3"/>
        </w:numPr>
        <w:shd w:val="clear" w:color="auto" w:fill="FFFFFF"/>
        <w:tabs>
          <w:tab w:val="left" w:pos="108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rPr>
        <w:t>przekroczenie zakreślonych przez prawo terminów wydawania przez organ administracji decyzji, zezwoleń, itp.,</w:t>
      </w:r>
    </w:p>
    <w:p w:rsidR="00CF28C0" w:rsidRPr="008E2916" w:rsidRDefault="00CF28C0" w:rsidP="008712A7">
      <w:pPr>
        <w:numPr>
          <w:ilvl w:val="0"/>
          <w:numId w:val="3"/>
        </w:numPr>
        <w:shd w:val="clear" w:color="auto" w:fill="FFFFFF"/>
        <w:tabs>
          <w:tab w:val="left" w:pos="108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rPr>
        <w:t>konieczności wykonania robót wykopaliskowych uniemożliwiających wykonanie przedmiotu umowy,</w:t>
      </w:r>
    </w:p>
    <w:p w:rsidR="00CF28C0" w:rsidRPr="008E2916" w:rsidRDefault="00CF28C0" w:rsidP="008712A7">
      <w:pPr>
        <w:numPr>
          <w:ilvl w:val="0"/>
          <w:numId w:val="3"/>
        </w:numPr>
        <w:shd w:val="clear" w:color="auto" w:fill="FFFFFF"/>
        <w:tabs>
          <w:tab w:val="left" w:pos="108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rPr>
        <w:t>wystąpienie innych szczególnych okoliczności, za które Wykonawca nie jest odpowiedzialny,</w:t>
      </w:r>
    </w:p>
    <w:p w:rsidR="00CF28C0" w:rsidRPr="008E2916" w:rsidRDefault="00CF28C0" w:rsidP="008712A7">
      <w:pPr>
        <w:numPr>
          <w:ilvl w:val="0"/>
          <w:numId w:val="3"/>
        </w:numPr>
        <w:shd w:val="clear" w:color="auto" w:fill="FFFFFF"/>
        <w:tabs>
          <w:tab w:val="left" w:pos="1080"/>
          <w:tab w:val="left" w:pos="2587"/>
          <w:tab w:val="left" w:pos="4075"/>
          <w:tab w:val="left" w:pos="6053"/>
          <w:tab w:val="left" w:pos="743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spacing w:val="-2"/>
        </w:rPr>
        <w:t>wystąpienie</w:t>
      </w:r>
      <w:r w:rsidR="00647D4E" w:rsidRPr="008E2916">
        <w:rPr>
          <w:rFonts w:asciiTheme="minorHAnsi" w:hAnsiTheme="minorHAnsi" w:cs="Times New Roman"/>
        </w:rPr>
        <w:t xml:space="preserve"> </w:t>
      </w:r>
      <w:r w:rsidRPr="008E2916">
        <w:rPr>
          <w:rFonts w:asciiTheme="minorHAnsi" w:hAnsiTheme="minorHAnsi" w:cs="Times New Roman"/>
          <w:spacing w:val="-2"/>
        </w:rPr>
        <w:t>szczególnie</w:t>
      </w:r>
      <w:r w:rsidR="00647D4E" w:rsidRPr="008E2916">
        <w:rPr>
          <w:rFonts w:asciiTheme="minorHAnsi" w:hAnsiTheme="minorHAnsi" w:cs="Times New Roman"/>
        </w:rPr>
        <w:t xml:space="preserve"> </w:t>
      </w:r>
      <w:r w:rsidRPr="008E2916">
        <w:rPr>
          <w:rFonts w:asciiTheme="minorHAnsi" w:hAnsiTheme="minorHAnsi" w:cs="Times New Roman"/>
          <w:spacing w:val="-2"/>
        </w:rPr>
        <w:t>niesprzyjających</w:t>
      </w:r>
      <w:r w:rsidR="00647D4E" w:rsidRPr="008E2916">
        <w:rPr>
          <w:rFonts w:asciiTheme="minorHAnsi" w:hAnsiTheme="minorHAnsi" w:cs="Times New Roman"/>
        </w:rPr>
        <w:t xml:space="preserve"> </w:t>
      </w:r>
      <w:r w:rsidRPr="008E2916">
        <w:rPr>
          <w:rFonts w:asciiTheme="minorHAnsi" w:hAnsiTheme="minorHAnsi" w:cs="Times New Roman"/>
          <w:spacing w:val="-2"/>
        </w:rPr>
        <w:t>warunków</w:t>
      </w:r>
      <w:r w:rsidR="00647D4E" w:rsidRPr="008E2916">
        <w:rPr>
          <w:rFonts w:asciiTheme="minorHAnsi" w:hAnsiTheme="minorHAnsi" w:cs="Times New Roman"/>
        </w:rPr>
        <w:t xml:space="preserve"> </w:t>
      </w:r>
      <w:r w:rsidRPr="008E2916">
        <w:rPr>
          <w:rFonts w:asciiTheme="minorHAnsi" w:hAnsiTheme="minorHAnsi" w:cs="Times New Roman"/>
          <w:spacing w:val="-2"/>
        </w:rPr>
        <w:t xml:space="preserve">atmosferycznych </w:t>
      </w:r>
      <w:r w:rsidRPr="008E2916">
        <w:rPr>
          <w:rFonts w:asciiTheme="minorHAnsi" w:hAnsiTheme="minorHAnsi" w:cs="Times New Roman"/>
        </w:rPr>
        <w:t>uniemożliwiających prowadzenie niezbędnego rozeznania w terenie,</w:t>
      </w:r>
    </w:p>
    <w:p w:rsidR="00CF28C0" w:rsidRPr="008E2916" w:rsidRDefault="00CF28C0" w:rsidP="008712A7">
      <w:pPr>
        <w:numPr>
          <w:ilvl w:val="0"/>
          <w:numId w:val="3"/>
        </w:numPr>
        <w:shd w:val="clear" w:color="auto" w:fill="FFFFFF"/>
        <w:tabs>
          <w:tab w:val="left" w:pos="1080"/>
        </w:tabs>
        <w:spacing w:line="274" w:lineRule="exact"/>
        <w:ind w:left="360"/>
        <w:rPr>
          <w:rFonts w:asciiTheme="minorHAnsi" w:hAnsiTheme="minorHAnsi" w:cs="Times New Roman"/>
          <w:spacing w:val="-1"/>
        </w:rPr>
      </w:pPr>
      <w:r w:rsidRPr="008E2916">
        <w:rPr>
          <w:rFonts w:asciiTheme="minorHAnsi" w:hAnsiTheme="minorHAnsi" w:cs="Times New Roman"/>
        </w:rPr>
        <w:t>siły wyższej,</w:t>
      </w:r>
    </w:p>
    <w:p w:rsidR="00CF28C0" w:rsidRPr="008E2916" w:rsidRDefault="00CF28C0" w:rsidP="008712A7">
      <w:pPr>
        <w:numPr>
          <w:ilvl w:val="0"/>
          <w:numId w:val="3"/>
        </w:numPr>
        <w:shd w:val="clear" w:color="auto" w:fill="FFFFFF"/>
        <w:tabs>
          <w:tab w:val="left" w:pos="108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rPr>
        <w:t>zmiany obowiązujących przepisów prawa mających wpływ na realizację przedmiotu zamówienia,</w:t>
      </w:r>
    </w:p>
    <w:p w:rsidR="00CF28C0" w:rsidRPr="008E2916" w:rsidRDefault="00CF28C0" w:rsidP="008712A7">
      <w:pPr>
        <w:numPr>
          <w:ilvl w:val="0"/>
          <w:numId w:val="3"/>
        </w:numPr>
        <w:shd w:val="clear" w:color="auto" w:fill="FFFFFF"/>
        <w:tabs>
          <w:tab w:val="left" w:pos="1080"/>
        </w:tabs>
        <w:spacing w:line="274" w:lineRule="exact"/>
        <w:ind w:left="720" w:right="5" w:hanging="360"/>
        <w:jc w:val="both"/>
        <w:rPr>
          <w:rFonts w:asciiTheme="minorHAnsi" w:hAnsiTheme="minorHAnsi" w:cs="Times New Roman"/>
          <w:spacing w:val="-1"/>
        </w:rPr>
      </w:pPr>
      <w:r w:rsidRPr="008E2916">
        <w:rPr>
          <w:rFonts w:asciiTheme="minorHAnsi" w:hAnsiTheme="minorHAnsi" w:cs="Times New Roman"/>
        </w:rPr>
        <w:t xml:space="preserve">wydłużenie terminu wydawania stosownych pozwoleń bądź zezwoleń, z przyczyn </w:t>
      </w:r>
      <w:r w:rsidRPr="008E2916">
        <w:rPr>
          <w:rFonts w:asciiTheme="minorHAnsi" w:hAnsiTheme="minorHAnsi" w:cs="Times New Roman"/>
        </w:rPr>
        <w:lastRenderedPageBreak/>
        <w:t>nieleżących po stronie Wykonawcy</w:t>
      </w:r>
      <w:r w:rsidR="003E4BB7" w:rsidRPr="008E2916">
        <w:rPr>
          <w:rFonts w:asciiTheme="minorHAnsi" w:hAnsiTheme="minorHAnsi" w:cs="Times New Roman"/>
        </w:rPr>
        <w:t>;</w:t>
      </w:r>
    </w:p>
    <w:p w:rsidR="001277C2" w:rsidRPr="008E2916" w:rsidRDefault="003E4BB7" w:rsidP="008712A7">
      <w:pPr>
        <w:numPr>
          <w:ilvl w:val="0"/>
          <w:numId w:val="3"/>
        </w:numPr>
        <w:shd w:val="clear" w:color="auto" w:fill="FFFFFF"/>
        <w:tabs>
          <w:tab w:val="left" w:pos="1080"/>
        </w:tabs>
        <w:spacing w:line="274" w:lineRule="exact"/>
        <w:ind w:left="720" w:right="5" w:hanging="360"/>
        <w:jc w:val="both"/>
        <w:rPr>
          <w:rFonts w:asciiTheme="minorHAnsi" w:hAnsiTheme="minorHAnsi" w:cs="Times New Roman"/>
          <w:spacing w:val="-1"/>
        </w:rPr>
      </w:pPr>
      <w:r w:rsidRPr="008E2916">
        <w:rPr>
          <w:rFonts w:asciiTheme="minorHAnsi" w:hAnsiTheme="minorHAnsi" w:cs="Times New Roman"/>
        </w:rPr>
        <w:t>opóźnienia w wyłonieniu Wykonawcy na realizację  inwestycji.</w:t>
      </w:r>
    </w:p>
    <w:p w:rsidR="003E4BB7" w:rsidRPr="008E2916" w:rsidRDefault="001277C2" w:rsidP="001277C2">
      <w:pPr>
        <w:numPr>
          <w:ilvl w:val="0"/>
          <w:numId w:val="3"/>
        </w:numPr>
        <w:shd w:val="clear" w:color="auto" w:fill="FFFFFF"/>
        <w:tabs>
          <w:tab w:val="left" w:pos="1080"/>
        </w:tabs>
        <w:spacing w:line="274" w:lineRule="exact"/>
        <w:ind w:left="720" w:right="5" w:hanging="360"/>
        <w:jc w:val="both"/>
        <w:rPr>
          <w:rFonts w:asciiTheme="minorHAnsi" w:hAnsiTheme="minorHAnsi"/>
          <w:color w:val="000000" w:themeColor="text1"/>
          <w:spacing w:val="-1"/>
        </w:rPr>
      </w:pPr>
      <w:r w:rsidRPr="008E2916">
        <w:rPr>
          <w:rFonts w:asciiTheme="minorHAnsi" w:hAnsiTheme="minorHAnsi"/>
          <w:color w:val="000000" w:themeColor="text1"/>
        </w:rPr>
        <w:t>opóźnienia w procesie budowlanym.</w:t>
      </w:r>
    </w:p>
    <w:p w:rsidR="00CF28C0" w:rsidRPr="008E2916" w:rsidRDefault="00CF28C0" w:rsidP="006712A9">
      <w:pPr>
        <w:shd w:val="clear" w:color="auto" w:fill="FFFFFF"/>
        <w:tabs>
          <w:tab w:val="left" w:pos="426"/>
        </w:tabs>
        <w:spacing w:line="274" w:lineRule="exact"/>
        <w:ind w:left="426" w:hanging="426"/>
        <w:jc w:val="both"/>
        <w:rPr>
          <w:rFonts w:asciiTheme="minorHAnsi" w:hAnsiTheme="minorHAnsi" w:cs="Times New Roman"/>
        </w:rPr>
      </w:pPr>
      <w:r w:rsidRPr="008E2916">
        <w:rPr>
          <w:rFonts w:asciiTheme="minorHAnsi" w:hAnsiTheme="minorHAnsi" w:cs="Times New Roman"/>
        </w:rPr>
        <w:t>3.</w:t>
      </w:r>
      <w:r w:rsidRPr="008E2916">
        <w:rPr>
          <w:rFonts w:asciiTheme="minorHAnsi" w:hAnsiTheme="minorHAnsi" w:cs="Times New Roman"/>
        </w:rPr>
        <w:tab/>
      </w:r>
      <w:r w:rsidRPr="008E2916">
        <w:rPr>
          <w:rFonts w:asciiTheme="minorHAnsi" w:hAnsiTheme="minorHAnsi" w:cs="Times New Roman"/>
          <w:spacing w:val="-1"/>
        </w:rPr>
        <w:t>Warunkiem dokonania zmiany o której mowa w ust. 2 jest złożenie uzasadnionego wniosku</w:t>
      </w:r>
      <w:r w:rsidR="00647D4E" w:rsidRPr="008E2916">
        <w:rPr>
          <w:rFonts w:asciiTheme="minorHAnsi" w:eastAsia="MingLiU" w:hAnsiTheme="minorHAnsi" w:cs="MingLiU"/>
          <w:spacing w:val="-1"/>
        </w:rPr>
        <w:t xml:space="preserve"> </w:t>
      </w:r>
      <w:r w:rsidRPr="008E2916">
        <w:rPr>
          <w:rFonts w:asciiTheme="minorHAnsi" w:hAnsiTheme="minorHAnsi" w:cs="Times New Roman"/>
        </w:rPr>
        <w:t>przez stronę inicjującą zmianę lub sporządzenie przez strony stosownego protokołu. Termin</w:t>
      </w:r>
      <w:r w:rsidR="00647D4E" w:rsidRPr="008E2916">
        <w:rPr>
          <w:rFonts w:asciiTheme="minorHAnsi" w:eastAsia="MingLiU" w:hAnsiTheme="minorHAnsi" w:cs="MingLiU"/>
        </w:rPr>
        <w:t xml:space="preserve"> </w:t>
      </w:r>
      <w:r w:rsidRPr="008E2916">
        <w:rPr>
          <w:rFonts w:asciiTheme="minorHAnsi" w:hAnsiTheme="minorHAnsi" w:cs="Times New Roman"/>
        </w:rPr>
        <w:t>realizacji umowy może zostać wydłużony wyłącznie o obiektywny okres trwania przyczyn</w:t>
      </w:r>
      <w:r w:rsidR="00647D4E" w:rsidRPr="008E2916">
        <w:rPr>
          <w:rFonts w:asciiTheme="minorHAnsi" w:eastAsia="MingLiU" w:hAnsiTheme="minorHAnsi" w:cs="MingLiU"/>
        </w:rPr>
        <w:t xml:space="preserve"> </w:t>
      </w:r>
      <w:r w:rsidRPr="008E2916">
        <w:rPr>
          <w:rFonts w:asciiTheme="minorHAnsi" w:hAnsiTheme="minorHAnsi" w:cs="Times New Roman"/>
        </w:rPr>
        <w:t>uzasadniających zmianę.</w:t>
      </w:r>
    </w:p>
    <w:p w:rsidR="003E4BB7" w:rsidRPr="008E2916" w:rsidRDefault="003E4BB7" w:rsidP="00A83173">
      <w:pPr>
        <w:shd w:val="clear" w:color="auto" w:fill="FFFFFF"/>
        <w:spacing w:line="274" w:lineRule="exact"/>
        <w:rPr>
          <w:rFonts w:asciiTheme="minorHAnsi" w:hAnsiTheme="minorHAnsi" w:cs="Times New Roman"/>
          <w:b/>
          <w:bCs/>
        </w:rPr>
      </w:pPr>
    </w:p>
    <w:p w:rsidR="00CF28C0" w:rsidRPr="008E2916" w:rsidRDefault="00CF28C0" w:rsidP="00A57ED2">
      <w:pPr>
        <w:shd w:val="clear" w:color="auto" w:fill="FFFFFF"/>
        <w:spacing w:line="274" w:lineRule="exact"/>
        <w:ind w:left="4205"/>
        <w:rPr>
          <w:rFonts w:asciiTheme="minorHAnsi" w:hAnsiTheme="minorHAnsi" w:cs="Times New Roman"/>
        </w:rPr>
      </w:pPr>
      <w:r w:rsidRPr="008E2916">
        <w:rPr>
          <w:rFonts w:asciiTheme="minorHAnsi" w:hAnsiTheme="minorHAnsi" w:cs="Times New Roman"/>
          <w:b/>
          <w:bCs/>
        </w:rPr>
        <w:t>§ 4</w:t>
      </w:r>
    </w:p>
    <w:p w:rsidR="00CF28C0" w:rsidRPr="008E2916" w:rsidRDefault="00CF28C0" w:rsidP="008712A7">
      <w:pPr>
        <w:numPr>
          <w:ilvl w:val="0"/>
          <w:numId w:val="4"/>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rPr>
        <w:t xml:space="preserve">Wykonawca ma obowiązek uzyskania wszelkich wymaganych </w:t>
      </w:r>
      <w:r w:rsidR="008E2916">
        <w:rPr>
          <w:rFonts w:asciiTheme="minorHAnsi" w:hAnsiTheme="minorHAnsi" w:cs="Times New Roman"/>
        </w:rPr>
        <w:t>opinii, uzgodnień i </w:t>
      </w:r>
      <w:r w:rsidR="006712A9" w:rsidRPr="008E2916">
        <w:rPr>
          <w:rFonts w:asciiTheme="minorHAnsi" w:hAnsiTheme="minorHAnsi" w:cs="Times New Roman"/>
        </w:rPr>
        <w:t>sprawdzeń w </w:t>
      </w:r>
      <w:r w:rsidRPr="008E2916">
        <w:rPr>
          <w:rFonts w:asciiTheme="minorHAnsi" w:hAnsiTheme="minorHAnsi" w:cs="Times New Roman"/>
        </w:rPr>
        <w:t>zakresie wynikającym z przepisów prawa.</w:t>
      </w:r>
    </w:p>
    <w:p w:rsidR="00CF28C0" w:rsidRPr="008E2916" w:rsidRDefault="00CF28C0" w:rsidP="008712A7">
      <w:pPr>
        <w:numPr>
          <w:ilvl w:val="0"/>
          <w:numId w:val="4"/>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Wykonawca może zlecić wykonanie części prac objętych n</w:t>
      </w:r>
      <w:r w:rsidR="006712A9" w:rsidRPr="008E2916">
        <w:rPr>
          <w:rFonts w:asciiTheme="minorHAnsi" w:hAnsiTheme="minorHAnsi" w:cs="Times New Roman"/>
        </w:rPr>
        <w:t>iniejszą umową podwykonawcy, po </w:t>
      </w:r>
      <w:r w:rsidRPr="008E2916">
        <w:rPr>
          <w:rFonts w:asciiTheme="minorHAnsi" w:hAnsiTheme="minorHAnsi" w:cs="Times New Roman"/>
        </w:rPr>
        <w:t>uzyskaniu uprzedniej pisemnej zgody Zamawiającego.</w:t>
      </w:r>
    </w:p>
    <w:p w:rsidR="00CF28C0" w:rsidRPr="008E2916" w:rsidRDefault="00CF28C0" w:rsidP="008712A7">
      <w:pPr>
        <w:numPr>
          <w:ilvl w:val="0"/>
          <w:numId w:val="4"/>
        </w:numPr>
        <w:shd w:val="clear" w:color="auto" w:fill="FFFFFF"/>
        <w:tabs>
          <w:tab w:val="left" w:pos="360"/>
          <w:tab w:val="left" w:pos="1781"/>
          <w:tab w:val="left" w:pos="3638"/>
          <w:tab w:val="left" w:pos="4272"/>
          <w:tab w:val="left" w:pos="6134"/>
          <w:tab w:val="left" w:pos="6768"/>
          <w:tab w:val="left" w:pos="7858"/>
        </w:tabs>
        <w:spacing w:line="274" w:lineRule="exact"/>
        <w:ind w:left="360" w:hanging="360"/>
        <w:jc w:val="both"/>
        <w:rPr>
          <w:rFonts w:asciiTheme="minorHAnsi" w:hAnsiTheme="minorHAnsi" w:cs="Times New Roman"/>
        </w:rPr>
      </w:pPr>
      <w:r w:rsidRPr="008E2916">
        <w:rPr>
          <w:rFonts w:asciiTheme="minorHAnsi" w:hAnsiTheme="minorHAnsi" w:cs="Times New Roman"/>
          <w:spacing w:val="-2"/>
        </w:rPr>
        <w:t>Akceptacja</w:t>
      </w:r>
      <w:r w:rsidR="00CA0A76" w:rsidRPr="008E2916">
        <w:rPr>
          <w:rFonts w:asciiTheme="minorHAnsi" w:hAnsiTheme="minorHAnsi" w:cs="Times New Roman"/>
        </w:rPr>
        <w:t xml:space="preserve"> </w:t>
      </w:r>
      <w:r w:rsidRPr="008E2916">
        <w:rPr>
          <w:rFonts w:asciiTheme="minorHAnsi" w:hAnsiTheme="minorHAnsi" w:cs="Times New Roman"/>
          <w:spacing w:val="-2"/>
        </w:rPr>
        <w:t>Zamawiającego</w:t>
      </w:r>
      <w:r w:rsidR="00CA0A76" w:rsidRPr="008E2916">
        <w:rPr>
          <w:rFonts w:asciiTheme="minorHAnsi" w:hAnsiTheme="minorHAnsi" w:cs="Times New Roman"/>
        </w:rPr>
        <w:t xml:space="preserve"> </w:t>
      </w:r>
      <w:r w:rsidRPr="008E2916">
        <w:rPr>
          <w:rFonts w:asciiTheme="minorHAnsi" w:hAnsiTheme="minorHAnsi" w:cs="Times New Roman"/>
          <w:spacing w:val="-1"/>
        </w:rPr>
        <w:t>dla</w:t>
      </w:r>
      <w:r w:rsidR="00CA0A76" w:rsidRPr="008E2916">
        <w:rPr>
          <w:rFonts w:asciiTheme="minorHAnsi" w:hAnsiTheme="minorHAnsi" w:cs="Times New Roman"/>
        </w:rPr>
        <w:t xml:space="preserve"> </w:t>
      </w:r>
      <w:r w:rsidRPr="008E2916">
        <w:rPr>
          <w:rFonts w:asciiTheme="minorHAnsi" w:hAnsiTheme="minorHAnsi" w:cs="Times New Roman"/>
          <w:spacing w:val="-1"/>
        </w:rPr>
        <w:t>podwykonawcy</w:t>
      </w:r>
      <w:r w:rsidR="00CA0A76" w:rsidRPr="008E2916">
        <w:rPr>
          <w:rFonts w:asciiTheme="minorHAnsi" w:hAnsiTheme="minorHAnsi" w:cs="Times New Roman"/>
        </w:rPr>
        <w:t xml:space="preserve"> </w:t>
      </w:r>
      <w:r w:rsidRPr="008E2916">
        <w:rPr>
          <w:rFonts w:asciiTheme="minorHAnsi" w:hAnsiTheme="minorHAnsi" w:cs="Times New Roman"/>
          <w:spacing w:val="-1"/>
        </w:rPr>
        <w:t>nie</w:t>
      </w:r>
      <w:r w:rsidR="00CA0A76" w:rsidRPr="008E2916">
        <w:rPr>
          <w:rFonts w:asciiTheme="minorHAnsi" w:hAnsiTheme="minorHAnsi" w:cs="Times New Roman"/>
        </w:rPr>
        <w:t xml:space="preserve"> </w:t>
      </w:r>
      <w:r w:rsidRPr="008E2916">
        <w:rPr>
          <w:rFonts w:asciiTheme="minorHAnsi" w:hAnsiTheme="minorHAnsi" w:cs="Times New Roman"/>
          <w:spacing w:val="-2"/>
        </w:rPr>
        <w:t>zwalnia</w:t>
      </w:r>
      <w:r w:rsidR="00CA0A76" w:rsidRPr="008E2916">
        <w:rPr>
          <w:rFonts w:asciiTheme="minorHAnsi" w:hAnsiTheme="minorHAnsi" w:cs="Times New Roman"/>
        </w:rPr>
        <w:t xml:space="preserve"> </w:t>
      </w:r>
      <w:r w:rsidRPr="008E2916">
        <w:rPr>
          <w:rFonts w:asciiTheme="minorHAnsi" w:hAnsiTheme="minorHAnsi" w:cs="Times New Roman"/>
          <w:spacing w:val="-1"/>
        </w:rPr>
        <w:t>Wykonawcy</w:t>
      </w:r>
      <w:r w:rsidR="00CA0A76" w:rsidRPr="008E2916">
        <w:rPr>
          <w:rFonts w:asciiTheme="minorHAnsi" w:hAnsiTheme="minorHAnsi" w:cs="Times New Roman"/>
          <w:spacing w:val="-1"/>
        </w:rPr>
        <w:t xml:space="preserve"> </w:t>
      </w:r>
      <w:r w:rsidR="008E2916">
        <w:rPr>
          <w:rFonts w:asciiTheme="minorHAnsi" w:hAnsiTheme="minorHAnsi" w:cs="Times New Roman"/>
        </w:rPr>
        <w:t>z </w:t>
      </w:r>
      <w:r w:rsidR="006712A9" w:rsidRPr="008E2916">
        <w:rPr>
          <w:rFonts w:asciiTheme="minorHAnsi" w:hAnsiTheme="minorHAnsi" w:cs="Times New Roman"/>
        </w:rPr>
        <w:t>odpowiedzialności za </w:t>
      </w:r>
      <w:r w:rsidRPr="008E2916">
        <w:rPr>
          <w:rFonts w:asciiTheme="minorHAnsi" w:hAnsiTheme="minorHAnsi" w:cs="Times New Roman"/>
        </w:rPr>
        <w:t>wykonanie prac projektowych zgodnie z postanowieniami niniejszej umowy oraz za zapłatę wynagrodzenia podwykonawcy. Wykonawca odpowiada za działania i zaniechania podwykonawcy jak za swoje własne.</w:t>
      </w:r>
    </w:p>
    <w:p w:rsidR="00CF28C0" w:rsidRPr="008E2916" w:rsidRDefault="00CF28C0" w:rsidP="008712A7">
      <w:pPr>
        <w:numPr>
          <w:ilvl w:val="0"/>
          <w:numId w:val="4"/>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rPr>
        <w:t>W przypadku, gdy zmiana lub rezygnacja z podwykonawcy, dotyczy podmiotu, na którego zasoby Wykonawca powoływał się w celu wykazania speł</w:t>
      </w:r>
      <w:r w:rsidR="008E2916">
        <w:rPr>
          <w:rFonts w:asciiTheme="minorHAnsi" w:hAnsiTheme="minorHAnsi" w:cs="Times New Roman"/>
        </w:rPr>
        <w:t>niania warunków udziału w </w:t>
      </w:r>
      <w:r w:rsidRPr="008E2916">
        <w:rPr>
          <w:rFonts w:asciiTheme="minorHAnsi" w:hAnsiTheme="minorHAnsi" w:cs="Times New Roman"/>
        </w:rPr>
        <w:t>postępowaniu, Wykonawca jest zobowi</w:t>
      </w:r>
      <w:r w:rsidR="008E2916">
        <w:rPr>
          <w:rFonts w:asciiTheme="minorHAnsi" w:hAnsiTheme="minorHAnsi" w:cs="Times New Roman"/>
        </w:rPr>
        <w:t>ązany wykazać Zamawiającemu, iż </w:t>
      </w:r>
      <w:r w:rsidRPr="008E2916">
        <w:rPr>
          <w:rFonts w:asciiTheme="minorHAnsi" w:hAnsiTheme="minorHAnsi" w:cs="Times New Roman"/>
        </w:rPr>
        <w:t>proponowany inny podwykonawca lub Wykona</w:t>
      </w:r>
      <w:r w:rsidR="008E2916">
        <w:rPr>
          <w:rFonts w:asciiTheme="minorHAnsi" w:hAnsiTheme="minorHAnsi" w:cs="Times New Roman"/>
        </w:rPr>
        <w:t>wca samodzielnie spełniają je w </w:t>
      </w:r>
      <w:r w:rsidRPr="008E2916">
        <w:rPr>
          <w:rFonts w:asciiTheme="minorHAnsi" w:hAnsiTheme="minorHAnsi" w:cs="Times New Roman"/>
        </w:rPr>
        <w:t>stopniu nie mniejszym niż wymagany w warunkach postępowania o zamówienie.</w:t>
      </w:r>
    </w:p>
    <w:p w:rsidR="006712A9" w:rsidRPr="008E2916" w:rsidRDefault="00CF28C0" w:rsidP="009824E6">
      <w:pPr>
        <w:numPr>
          <w:ilvl w:val="0"/>
          <w:numId w:val="4"/>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spacing w:val="-3"/>
        </w:rPr>
        <w:t xml:space="preserve">Wykonawca  zobowiązuje  się  do  wykonania  przedmiotu  umowy  z  należytą  </w:t>
      </w:r>
      <w:r w:rsidRPr="008E2916">
        <w:rPr>
          <w:rFonts w:asciiTheme="minorHAnsi" w:hAnsiTheme="minorHAnsi" w:cs="Times New Roman"/>
        </w:rPr>
        <w:t>starannością</w:t>
      </w:r>
      <w:r w:rsidR="00CA0A76" w:rsidRPr="008E2916">
        <w:rPr>
          <w:rFonts w:asciiTheme="minorHAnsi" w:hAnsiTheme="minorHAnsi" w:cs="Times New Roman"/>
        </w:rPr>
        <w:t xml:space="preserve"> </w:t>
      </w:r>
      <w:r w:rsidRPr="008E2916">
        <w:rPr>
          <w:rFonts w:asciiTheme="minorHAnsi" w:hAnsiTheme="minorHAnsi" w:cs="Times New Roman"/>
        </w:rPr>
        <w:t>zgodnie z obowiązującymi przepisami, z zasadami wiedzy technicznej oraz na ustalonych niniejszą umową warunkach, a także zaleceniami Zamawiającego.</w:t>
      </w:r>
    </w:p>
    <w:p w:rsidR="00CF28C0" w:rsidRPr="008E2916" w:rsidRDefault="009824E6" w:rsidP="008A190C">
      <w:pPr>
        <w:numPr>
          <w:ilvl w:val="0"/>
          <w:numId w:val="4"/>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rPr>
        <w:t xml:space="preserve">W ramach wynagrodzenia </w:t>
      </w:r>
      <w:r w:rsidR="00CA0A76" w:rsidRPr="008E2916">
        <w:rPr>
          <w:rFonts w:asciiTheme="minorHAnsi" w:hAnsiTheme="minorHAnsi" w:cs="Times New Roman"/>
        </w:rPr>
        <w:t>umow</w:t>
      </w:r>
      <w:r w:rsidR="006712A9" w:rsidRPr="008E2916">
        <w:rPr>
          <w:rFonts w:asciiTheme="minorHAnsi" w:hAnsiTheme="minorHAnsi" w:cs="Times New Roman"/>
        </w:rPr>
        <w:t>nego</w:t>
      </w:r>
      <w:r w:rsidR="00CA0A76" w:rsidRPr="008E2916">
        <w:rPr>
          <w:rFonts w:asciiTheme="minorHAnsi" w:hAnsiTheme="minorHAnsi" w:cs="Times New Roman"/>
        </w:rPr>
        <w:t xml:space="preserve"> Wykonawca będzie sprawował również </w:t>
      </w:r>
      <w:r w:rsidR="00CF28C0" w:rsidRPr="008E2916">
        <w:rPr>
          <w:rFonts w:asciiTheme="minorHAnsi" w:hAnsiTheme="minorHAnsi" w:cs="Times New Roman"/>
        </w:rPr>
        <w:t>nadzór</w:t>
      </w:r>
      <w:r w:rsidR="00F50DB1" w:rsidRPr="008E2916">
        <w:rPr>
          <w:rFonts w:asciiTheme="minorHAnsi" w:hAnsiTheme="minorHAnsi" w:cs="Times New Roman"/>
        </w:rPr>
        <w:t xml:space="preserve"> </w:t>
      </w:r>
      <w:r w:rsidR="00CF28C0" w:rsidRPr="008E2916">
        <w:rPr>
          <w:rFonts w:asciiTheme="minorHAnsi" w:hAnsiTheme="minorHAnsi" w:cs="Times New Roman"/>
        </w:rPr>
        <w:t>autorski, pełniony na podstawie art. 12 ust. 1 pkt</w:t>
      </w:r>
      <w:r w:rsidR="008E2916">
        <w:rPr>
          <w:rFonts w:asciiTheme="minorHAnsi" w:hAnsiTheme="minorHAnsi" w:cs="Times New Roman"/>
        </w:rPr>
        <w:t>.</w:t>
      </w:r>
      <w:r w:rsidR="00CF28C0" w:rsidRPr="008E2916">
        <w:rPr>
          <w:rFonts w:asciiTheme="minorHAnsi" w:hAnsiTheme="minorHAnsi" w:cs="Times New Roman"/>
        </w:rPr>
        <w:t xml:space="preserve"> 1, art. 18 ust. 3, art. 20 ust. 1 </w:t>
      </w:r>
      <w:r w:rsidR="006712A9" w:rsidRPr="008E2916">
        <w:rPr>
          <w:rFonts w:asciiTheme="minorHAnsi" w:hAnsiTheme="minorHAnsi" w:cs="Times New Roman"/>
        </w:rPr>
        <w:t>pkt</w:t>
      </w:r>
      <w:r w:rsidR="008E2916">
        <w:rPr>
          <w:rFonts w:asciiTheme="minorHAnsi" w:hAnsiTheme="minorHAnsi" w:cs="Times New Roman"/>
        </w:rPr>
        <w:t>. 4 i </w:t>
      </w:r>
      <w:r w:rsidR="006712A9" w:rsidRPr="008E2916">
        <w:rPr>
          <w:rFonts w:asciiTheme="minorHAnsi" w:hAnsiTheme="minorHAnsi" w:cs="Times New Roman"/>
        </w:rPr>
        <w:t>art. 21 ustawy z dnia 7 </w:t>
      </w:r>
      <w:r w:rsidR="00CF28C0" w:rsidRPr="008E2916">
        <w:rPr>
          <w:rFonts w:asciiTheme="minorHAnsi" w:hAnsiTheme="minorHAnsi" w:cs="Times New Roman"/>
        </w:rPr>
        <w:t xml:space="preserve">lipca 1994r. Prawo budowlane </w:t>
      </w:r>
      <w:r w:rsidR="003E4BB7" w:rsidRPr="008E2916">
        <w:rPr>
          <w:rFonts w:asciiTheme="minorHAnsi" w:hAnsiTheme="minorHAnsi"/>
          <w:color w:val="000000" w:themeColor="text1"/>
        </w:rPr>
        <w:t xml:space="preserve">(Dz. U. z 2018 r. poz. 1202 z </w:t>
      </w:r>
      <w:proofErr w:type="spellStart"/>
      <w:r w:rsidR="003E4BB7" w:rsidRPr="008E2916">
        <w:rPr>
          <w:rFonts w:asciiTheme="minorHAnsi" w:hAnsiTheme="minorHAnsi"/>
          <w:color w:val="000000" w:themeColor="text1"/>
        </w:rPr>
        <w:t>późn</w:t>
      </w:r>
      <w:proofErr w:type="spellEnd"/>
      <w:r w:rsidR="003E4BB7" w:rsidRPr="008E2916">
        <w:rPr>
          <w:rFonts w:asciiTheme="minorHAnsi" w:hAnsiTheme="minorHAnsi"/>
          <w:color w:val="000000" w:themeColor="text1"/>
        </w:rPr>
        <w:t>. zm</w:t>
      </w:r>
      <w:r w:rsidR="008E2916">
        <w:rPr>
          <w:rFonts w:asciiTheme="minorHAnsi" w:hAnsiTheme="minorHAnsi"/>
          <w:color w:val="000000" w:themeColor="text1"/>
        </w:rPr>
        <w:t>.</w:t>
      </w:r>
      <w:r w:rsidR="003E4BB7" w:rsidRPr="008E2916">
        <w:rPr>
          <w:rFonts w:asciiTheme="minorHAnsi" w:hAnsiTheme="minorHAnsi"/>
          <w:color w:val="000000" w:themeColor="text1"/>
        </w:rPr>
        <w:t>)</w:t>
      </w:r>
      <w:r w:rsidR="00CF28C0" w:rsidRPr="008E2916">
        <w:rPr>
          <w:rFonts w:asciiTheme="minorHAnsi" w:hAnsiTheme="minorHAnsi" w:cs="Times New Roman"/>
        </w:rPr>
        <w:t>, który obejmuje w szczególności:</w:t>
      </w:r>
    </w:p>
    <w:p w:rsidR="00CF28C0" w:rsidRPr="008E2916" w:rsidRDefault="00CF28C0" w:rsidP="008712A7">
      <w:pPr>
        <w:numPr>
          <w:ilvl w:val="0"/>
          <w:numId w:val="5"/>
        </w:numPr>
        <w:shd w:val="clear" w:color="auto" w:fill="FFFFFF"/>
        <w:tabs>
          <w:tab w:val="left" w:pos="720"/>
        </w:tabs>
        <w:spacing w:line="274" w:lineRule="exact"/>
        <w:ind w:left="720" w:right="5" w:hanging="360"/>
        <w:jc w:val="both"/>
        <w:rPr>
          <w:rFonts w:asciiTheme="minorHAnsi" w:hAnsiTheme="minorHAnsi" w:cs="Times New Roman"/>
          <w:spacing w:val="-1"/>
        </w:rPr>
      </w:pPr>
      <w:r w:rsidRPr="008E2916">
        <w:rPr>
          <w:rFonts w:asciiTheme="minorHAnsi" w:hAnsiTheme="minorHAnsi" w:cs="Times New Roman"/>
        </w:rPr>
        <w:t>czuwanie nad zgodnością realizacji inwestycji z dokumentacją projektową w zakresie rozwiązań użytkowych, technicznych i materiałowych poprzez pobyt na budowie na wezwanie Zamawiającego,</w:t>
      </w:r>
    </w:p>
    <w:p w:rsidR="00CF28C0" w:rsidRPr="008E2916" w:rsidRDefault="00CF28C0" w:rsidP="008712A7">
      <w:pPr>
        <w:numPr>
          <w:ilvl w:val="0"/>
          <w:numId w:val="5"/>
        </w:numPr>
        <w:shd w:val="clear" w:color="auto" w:fill="FFFFFF"/>
        <w:tabs>
          <w:tab w:val="left" w:pos="72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rPr>
        <w:t>wyjaśnianie wątpliwości dotyczących projektu i zawartych w nim rozwiązań zgłoszonych przez Zamawiającego lub Wykonawcę inwestycji,</w:t>
      </w:r>
    </w:p>
    <w:p w:rsidR="00CF28C0" w:rsidRPr="008E2916" w:rsidRDefault="00CF28C0" w:rsidP="008712A7">
      <w:pPr>
        <w:numPr>
          <w:ilvl w:val="0"/>
          <w:numId w:val="5"/>
        </w:numPr>
        <w:shd w:val="clear" w:color="auto" w:fill="FFFFFF"/>
        <w:tabs>
          <w:tab w:val="left" w:pos="72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rPr>
        <w:t>uzgadnianie z Zamawiającym i Wykonawcą inwestycji możliwości wprowadzenia zmian materiałowych, innych rozwiązań technicznych i użytkowych</w:t>
      </w:r>
      <w:r w:rsidR="006712A9" w:rsidRPr="008E2916">
        <w:rPr>
          <w:rFonts w:asciiTheme="minorHAnsi" w:hAnsiTheme="minorHAnsi" w:cs="Times New Roman"/>
        </w:rPr>
        <w:t xml:space="preserve"> w stosunku do przewidzianych w </w:t>
      </w:r>
      <w:r w:rsidRPr="008E2916">
        <w:rPr>
          <w:rFonts w:asciiTheme="minorHAnsi" w:hAnsiTheme="minorHAnsi" w:cs="Times New Roman"/>
        </w:rPr>
        <w:t>dokumentacji projektowej,</w:t>
      </w:r>
    </w:p>
    <w:p w:rsidR="00CF28C0" w:rsidRPr="008E2916" w:rsidRDefault="00CF28C0" w:rsidP="008712A7">
      <w:pPr>
        <w:numPr>
          <w:ilvl w:val="0"/>
          <w:numId w:val="5"/>
        </w:numPr>
        <w:shd w:val="clear" w:color="auto" w:fill="FFFFFF"/>
        <w:tabs>
          <w:tab w:val="left" w:pos="720"/>
        </w:tabs>
        <w:spacing w:line="274" w:lineRule="exact"/>
        <w:ind w:left="360"/>
        <w:rPr>
          <w:rFonts w:asciiTheme="minorHAnsi" w:hAnsiTheme="minorHAnsi" w:cs="Times New Roman"/>
          <w:spacing w:val="-1"/>
        </w:rPr>
      </w:pPr>
      <w:r w:rsidRPr="008E2916">
        <w:rPr>
          <w:rFonts w:asciiTheme="minorHAnsi" w:hAnsiTheme="minorHAnsi" w:cs="Times New Roman"/>
        </w:rPr>
        <w:t>udział w naradach technicznych i komisjach oraz końcowym odbiorze inwestycji.</w:t>
      </w:r>
    </w:p>
    <w:p w:rsidR="005E2770" w:rsidRPr="008E2916" w:rsidRDefault="00CF28C0" w:rsidP="008712A7">
      <w:pPr>
        <w:numPr>
          <w:ilvl w:val="0"/>
          <w:numId w:val="4"/>
        </w:numPr>
        <w:shd w:val="clear" w:color="auto" w:fill="FFFFFF"/>
        <w:tabs>
          <w:tab w:val="left" w:pos="283"/>
        </w:tabs>
        <w:spacing w:line="274" w:lineRule="exact"/>
        <w:ind w:left="284" w:hanging="284"/>
        <w:jc w:val="both"/>
        <w:rPr>
          <w:rFonts w:asciiTheme="minorHAnsi" w:hAnsiTheme="minorHAnsi" w:cs="Times New Roman"/>
        </w:rPr>
      </w:pPr>
      <w:r w:rsidRPr="008E2916">
        <w:rPr>
          <w:rFonts w:asciiTheme="minorHAnsi" w:hAnsiTheme="minorHAnsi" w:cs="Times New Roman"/>
        </w:rPr>
        <w:t>Czynności, o których mowa w ust. 6 pkt</w:t>
      </w:r>
      <w:r w:rsidR="008E2916">
        <w:rPr>
          <w:rFonts w:asciiTheme="minorHAnsi" w:hAnsiTheme="minorHAnsi" w:cs="Times New Roman"/>
        </w:rPr>
        <w:t>.</w:t>
      </w:r>
      <w:r w:rsidRPr="008E2916">
        <w:rPr>
          <w:rFonts w:asciiTheme="minorHAnsi" w:hAnsiTheme="minorHAnsi" w:cs="Times New Roman"/>
        </w:rPr>
        <w:t xml:space="preserve"> 1 będą realizowane na wniosek Zamawiającego</w:t>
      </w:r>
      <w:r w:rsidR="00523BD9" w:rsidRPr="008E2916">
        <w:rPr>
          <w:rFonts w:asciiTheme="minorHAnsi" w:hAnsiTheme="minorHAnsi" w:cs="Times New Roman"/>
        </w:rPr>
        <w:t xml:space="preserve"> </w:t>
      </w:r>
      <w:r w:rsidRPr="008E2916">
        <w:rPr>
          <w:rFonts w:asciiTheme="minorHAnsi" w:hAnsiTheme="minorHAnsi" w:cs="Times New Roman"/>
        </w:rPr>
        <w:t xml:space="preserve">przekazany pisemnie, przesłany </w:t>
      </w:r>
      <w:proofErr w:type="spellStart"/>
      <w:r w:rsidRPr="008E2916">
        <w:rPr>
          <w:rFonts w:asciiTheme="minorHAnsi" w:hAnsiTheme="minorHAnsi" w:cs="Times New Roman"/>
        </w:rPr>
        <w:t>faxem</w:t>
      </w:r>
      <w:proofErr w:type="spellEnd"/>
      <w:r w:rsidRPr="008E2916">
        <w:rPr>
          <w:rFonts w:asciiTheme="minorHAnsi" w:hAnsiTheme="minorHAnsi" w:cs="Times New Roman"/>
        </w:rPr>
        <w:t>, e-mailem lub zgłoszony telefoniczne, przy czym, powiadomienie powinno, w miarę możliwości, nastąpić, z co najmniej jednodniowym wyprzedzeniem, z podaniem przyczyn wezwania.</w:t>
      </w:r>
    </w:p>
    <w:p w:rsidR="00EE75F0" w:rsidRPr="008E2916" w:rsidRDefault="00EE75F0" w:rsidP="00EE75F0">
      <w:pPr>
        <w:shd w:val="clear" w:color="auto" w:fill="FFFFFF"/>
        <w:spacing w:line="274" w:lineRule="exact"/>
        <w:ind w:left="4205"/>
        <w:rPr>
          <w:rFonts w:asciiTheme="minorHAnsi" w:hAnsiTheme="minorHAnsi" w:cs="Times New Roman"/>
          <w:b/>
          <w:bCs/>
        </w:rPr>
      </w:pPr>
    </w:p>
    <w:p w:rsidR="00CF28C0" w:rsidRPr="008E2916" w:rsidRDefault="00BC3B34" w:rsidP="00EE75F0">
      <w:pPr>
        <w:shd w:val="clear" w:color="auto" w:fill="FFFFFF"/>
        <w:spacing w:line="274" w:lineRule="exact"/>
        <w:ind w:left="4205"/>
        <w:rPr>
          <w:rFonts w:asciiTheme="minorHAnsi" w:hAnsiTheme="minorHAnsi" w:cs="Times New Roman"/>
        </w:rPr>
      </w:pPr>
      <w:r w:rsidRPr="008E2916">
        <w:rPr>
          <w:rFonts w:asciiTheme="minorHAnsi" w:hAnsiTheme="minorHAnsi" w:cs="Times New Roman"/>
          <w:b/>
          <w:bCs/>
          <w:spacing w:val="-1"/>
        </w:rPr>
        <w:t xml:space="preserve">§ </w:t>
      </w:r>
      <w:r w:rsidR="00CF28C0" w:rsidRPr="008E2916">
        <w:rPr>
          <w:rFonts w:asciiTheme="minorHAnsi" w:hAnsiTheme="minorHAnsi" w:cs="Times New Roman"/>
          <w:b/>
          <w:bCs/>
        </w:rPr>
        <w:t xml:space="preserve"> 5</w:t>
      </w:r>
    </w:p>
    <w:p w:rsidR="00CF28C0" w:rsidRDefault="00CF28C0" w:rsidP="008712A7">
      <w:pPr>
        <w:numPr>
          <w:ilvl w:val="0"/>
          <w:numId w:val="6"/>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rPr>
        <w:t>Wykonawca zobowiązu</w:t>
      </w:r>
      <w:r w:rsidR="002F5C46" w:rsidRPr="008E2916">
        <w:rPr>
          <w:rFonts w:asciiTheme="minorHAnsi" w:hAnsiTheme="minorHAnsi" w:cs="Times New Roman"/>
        </w:rPr>
        <w:t>je się dostarczyć Zamawiającemu przedmiot objęty umową do</w:t>
      </w:r>
      <w:r w:rsidRPr="008E2916">
        <w:rPr>
          <w:rFonts w:asciiTheme="minorHAnsi" w:hAnsiTheme="minorHAnsi" w:cs="Times New Roman"/>
        </w:rPr>
        <w:t xml:space="preserve"> </w:t>
      </w:r>
      <w:r w:rsidR="002F5C46" w:rsidRPr="008E2916">
        <w:rPr>
          <w:rFonts w:asciiTheme="minorHAnsi" w:hAnsiTheme="minorHAnsi" w:cs="Times New Roman"/>
        </w:rPr>
        <w:t>sekretariatu</w:t>
      </w:r>
      <w:r w:rsidR="0007673B" w:rsidRPr="008E2916">
        <w:rPr>
          <w:rFonts w:asciiTheme="minorHAnsi" w:hAnsiTheme="minorHAnsi" w:cs="Times New Roman"/>
        </w:rPr>
        <w:t xml:space="preserve"> PTOP ul. Ciepła 17, 15-471 Białystok</w:t>
      </w:r>
      <w:r w:rsidR="008A190C" w:rsidRPr="008E2916">
        <w:rPr>
          <w:rFonts w:asciiTheme="minorHAnsi" w:hAnsiTheme="minorHAnsi" w:cs="Times New Roman"/>
        </w:rPr>
        <w:t xml:space="preserve">. </w:t>
      </w:r>
      <w:r w:rsidR="00044B08" w:rsidRPr="008E2916">
        <w:rPr>
          <w:rFonts w:asciiTheme="minorHAnsi" w:hAnsiTheme="minorHAnsi" w:cs="Times New Roman"/>
        </w:rPr>
        <w:t xml:space="preserve">Czynność złożenie dokumentacji zostanie potwierdzona protokołem zdawczo odbiorczym </w:t>
      </w:r>
      <w:r w:rsidR="008A190C" w:rsidRPr="008E2916">
        <w:rPr>
          <w:rFonts w:asciiTheme="minorHAnsi" w:hAnsiTheme="minorHAnsi" w:cs="Times New Roman"/>
        </w:rPr>
        <w:t>stanowiący</w:t>
      </w:r>
      <w:r w:rsidR="00044B08" w:rsidRPr="008E2916">
        <w:rPr>
          <w:rFonts w:asciiTheme="minorHAnsi" w:hAnsiTheme="minorHAnsi" w:cs="Times New Roman"/>
        </w:rPr>
        <w:t>m</w:t>
      </w:r>
      <w:r w:rsidR="008A190C" w:rsidRPr="008E2916">
        <w:rPr>
          <w:rFonts w:asciiTheme="minorHAnsi" w:hAnsiTheme="minorHAnsi" w:cs="Times New Roman"/>
        </w:rPr>
        <w:t xml:space="preserve"> jedynie faktyczne przyjęcie dokumentacji. </w:t>
      </w:r>
    </w:p>
    <w:p w:rsidR="00C5781E" w:rsidRDefault="00C5781E" w:rsidP="00C5781E">
      <w:pPr>
        <w:shd w:val="clear" w:color="auto" w:fill="FFFFFF"/>
        <w:tabs>
          <w:tab w:val="left" w:pos="360"/>
        </w:tabs>
        <w:spacing w:line="274" w:lineRule="exact"/>
        <w:ind w:right="5"/>
        <w:jc w:val="both"/>
        <w:rPr>
          <w:rFonts w:asciiTheme="minorHAnsi" w:hAnsiTheme="minorHAnsi" w:cs="Times New Roman"/>
        </w:rPr>
      </w:pPr>
    </w:p>
    <w:p w:rsidR="00C5781E" w:rsidRPr="008E2916" w:rsidRDefault="00C5781E" w:rsidP="00C5781E">
      <w:pPr>
        <w:shd w:val="clear" w:color="auto" w:fill="FFFFFF"/>
        <w:tabs>
          <w:tab w:val="left" w:pos="360"/>
        </w:tabs>
        <w:spacing w:line="274" w:lineRule="exact"/>
        <w:ind w:right="5"/>
        <w:jc w:val="both"/>
        <w:rPr>
          <w:rFonts w:asciiTheme="minorHAnsi" w:hAnsiTheme="minorHAnsi" w:cs="Times New Roman"/>
        </w:rPr>
      </w:pPr>
    </w:p>
    <w:p w:rsidR="00CF28C0" w:rsidRPr="008E2916" w:rsidRDefault="00CF28C0" w:rsidP="008712A7">
      <w:pPr>
        <w:numPr>
          <w:ilvl w:val="0"/>
          <w:numId w:val="6"/>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rPr>
        <w:t xml:space="preserve">Przy </w:t>
      </w:r>
      <w:r w:rsidR="002F5C46" w:rsidRPr="008E2916">
        <w:rPr>
          <w:rFonts w:asciiTheme="minorHAnsi" w:hAnsiTheme="minorHAnsi" w:cs="Times New Roman"/>
        </w:rPr>
        <w:t xml:space="preserve">dokonaniu </w:t>
      </w:r>
      <w:r w:rsidR="002F5C46" w:rsidRPr="008E2916">
        <w:rPr>
          <w:rFonts w:asciiTheme="minorHAnsi" w:hAnsiTheme="minorHAnsi" w:cs="Times New Roman"/>
        </w:rPr>
        <w:lastRenderedPageBreak/>
        <w:t>odbioru</w:t>
      </w:r>
      <w:r w:rsidRPr="008E2916">
        <w:rPr>
          <w:rFonts w:asciiTheme="minorHAnsi" w:hAnsiTheme="minorHAnsi" w:cs="Times New Roman"/>
        </w:rPr>
        <w:t xml:space="preserve"> Zamawiający nie jest zobowiązany dokonać sprawdzenia jej jakości, ale może wnieść zastrzeżenia na piśmie, które skutkują koniecznością dokonania uzupełnień bądź poprawek w terminie technicznie uzasadnionym wskazanym przez Zamawiającego.</w:t>
      </w:r>
    </w:p>
    <w:p w:rsidR="00CF28C0" w:rsidRPr="008E2916" w:rsidRDefault="00BC3B34" w:rsidP="008712A7">
      <w:pPr>
        <w:numPr>
          <w:ilvl w:val="0"/>
          <w:numId w:val="6"/>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rPr>
        <w:t>Podpisane  protoko</w:t>
      </w:r>
      <w:r w:rsidR="009D4DFA" w:rsidRPr="008E2916">
        <w:rPr>
          <w:rFonts w:asciiTheme="minorHAnsi" w:hAnsiTheme="minorHAnsi" w:cs="Times New Roman"/>
        </w:rPr>
        <w:t>ły</w:t>
      </w:r>
      <w:r w:rsidRPr="008E2916">
        <w:rPr>
          <w:rFonts w:asciiTheme="minorHAnsi" w:hAnsiTheme="minorHAnsi" w:cs="Times New Roman"/>
        </w:rPr>
        <w:t xml:space="preserve"> częściowe/końcowy bez uwag, </w:t>
      </w:r>
      <w:r w:rsidR="00CF28C0" w:rsidRPr="008E2916">
        <w:rPr>
          <w:rFonts w:asciiTheme="minorHAnsi" w:hAnsiTheme="minorHAnsi" w:cs="Times New Roman"/>
        </w:rPr>
        <w:t xml:space="preserve"> o których mowa w </w:t>
      </w:r>
      <w:r w:rsidRPr="008E2916">
        <w:rPr>
          <w:rFonts w:asciiTheme="minorHAnsi" w:hAnsiTheme="minorHAnsi" w:cs="Times New Roman"/>
          <w:bCs/>
          <w:spacing w:val="-1"/>
        </w:rPr>
        <w:t xml:space="preserve">§ 7 </w:t>
      </w:r>
      <w:r w:rsidR="00CF28C0" w:rsidRPr="008E2916">
        <w:rPr>
          <w:rFonts w:asciiTheme="minorHAnsi" w:hAnsiTheme="minorHAnsi" w:cs="Times New Roman"/>
        </w:rPr>
        <w:t>ust. 2</w:t>
      </w:r>
      <w:r w:rsidR="00C5781E">
        <w:rPr>
          <w:rFonts w:asciiTheme="minorHAnsi" w:hAnsiTheme="minorHAnsi" w:cs="Times New Roman"/>
        </w:rPr>
        <w:t> </w:t>
      </w:r>
      <w:r w:rsidR="00CF28C0" w:rsidRPr="008E2916">
        <w:rPr>
          <w:rFonts w:asciiTheme="minorHAnsi" w:hAnsiTheme="minorHAnsi" w:cs="Times New Roman"/>
        </w:rPr>
        <w:t>stanowi podstawę do wystawienia fakt</w:t>
      </w:r>
      <w:r w:rsidR="003E4BB7" w:rsidRPr="008E2916">
        <w:rPr>
          <w:rFonts w:asciiTheme="minorHAnsi" w:hAnsiTheme="minorHAnsi" w:cs="Times New Roman"/>
        </w:rPr>
        <w:t>ury</w:t>
      </w:r>
      <w:r w:rsidR="00CF28C0" w:rsidRPr="008E2916">
        <w:rPr>
          <w:rFonts w:asciiTheme="minorHAnsi" w:hAnsiTheme="minorHAnsi" w:cs="Times New Roman"/>
        </w:rPr>
        <w:t>/rachunku zgodnie z harmonogramem płatności określonym § 7</w:t>
      </w:r>
      <w:r w:rsidRPr="008E2916">
        <w:rPr>
          <w:rFonts w:asciiTheme="minorHAnsi" w:hAnsiTheme="minorHAnsi" w:cs="Times New Roman"/>
        </w:rPr>
        <w:t xml:space="preserve"> ust. 2 </w:t>
      </w:r>
      <w:r w:rsidR="005D53B7" w:rsidRPr="008E2916">
        <w:rPr>
          <w:rFonts w:asciiTheme="minorHAnsi" w:hAnsiTheme="minorHAnsi" w:cs="Times New Roman"/>
        </w:rPr>
        <w:t xml:space="preserve"> umowy</w:t>
      </w:r>
      <w:r w:rsidR="00CF28C0" w:rsidRPr="008E2916">
        <w:rPr>
          <w:rFonts w:asciiTheme="minorHAnsi" w:hAnsiTheme="minorHAnsi" w:cs="Times New Roman"/>
        </w:rPr>
        <w:t>.</w:t>
      </w:r>
    </w:p>
    <w:p w:rsidR="00CF28C0" w:rsidRPr="008E2916" w:rsidRDefault="00CF28C0" w:rsidP="008712A7">
      <w:pPr>
        <w:numPr>
          <w:ilvl w:val="0"/>
          <w:numId w:val="6"/>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rPr>
        <w:t>Za datę wykonania przedmiotu umowy przyjmuje się dzień podpisania protokołu końcowego odbioru inwestycji realizowanej na podstawie dokumentacji będącej przedmiotem umowy.</w:t>
      </w:r>
    </w:p>
    <w:p w:rsidR="00CF28C0" w:rsidRPr="008E2916" w:rsidRDefault="00CF28C0">
      <w:pPr>
        <w:shd w:val="clear" w:color="auto" w:fill="FFFFFF"/>
        <w:spacing w:before="278" w:line="274" w:lineRule="exact"/>
        <w:ind w:left="4205"/>
        <w:rPr>
          <w:rFonts w:asciiTheme="minorHAnsi" w:hAnsiTheme="minorHAnsi" w:cs="Times New Roman"/>
        </w:rPr>
      </w:pPr>
      <w:r w:rsidRPr="008E2916">
        <w:rPr>
          <w:rFonts w:asciiTheme="minorHAnsi" w:hAnsiTheme="minorHAnsi" w:cs="Times New Roman"/>
          <w:b/>
          <w:bCs/>
        </w:rPr>
        <w:t>§ 6</w:t>
      </w:r>
    </w:p>
    <w:p w:rsidR="00CF28C0" w:rsidRPr="008E2916" w:rsidRDefault="00CF28C0" w:rsidP="008712A7">
      <w:pPr>
        <w:numPr>
          <w:ilvl w:val="0"/>
          <w:numId w:val="7"/>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rPr>
        <w:t>Na mocy niniejszej umowy Wykonawca przenosi na Zamawiające</w:t>
      </w:r>
      <w:r w:rsidR="006712A9" w:rsidRPr="008E2916">
        <w:rPr>
          <w:rFonts w:asciiTheme="minorHAnsi" w:hAnsiTheme="minorHAnsi" w:cs="Times New Roman"/>
        </w:rPr>
        <w:t>go autorskie prawa majątkowe do </w:t>
      </w:r>
      <w:r w:rsidRPr="008E2916">
        <w:rPr>
          <w:rFonts w:asciiTheme="minorHAnsi" w:hAnsiTheme="minorHAnsi" w:cs="Times New Roman"/>
        </w:rPr>
        <w:t>wykonanych opracowań, na następujących polach eksploatacji: wprowadzenie do obrotu, utrwalanie i zwielokrotnianie dostępnymi technikami, powi</w:t>
      </w:r>
      <w:r w:rsidR="006712A9" w:rsidRPr="008E2916">
        <w:rPr>
          <w:rFonts w:asciiTheme="minorHAnsi" w:hAnsiTheme="minorHAnsi" w:cs="Times New Roman"/>
        </w:rPr>
        <w:t>elenie, publiczne odtworzenie i </w:t>
      </w:r>
      <w:r w:rsidRPr="008E2916">
        <w:rPr>
          <w:rFonts w:asciiTheme="minorHAnsi" w:hAnsiTheme="minorHAnsi" w:cs="Times New Roman"/>
        </w:rPr>
        <w:t>udostępnienie.</w:t>
      </w:r>
    </w:p>
    <w:p w:rsidR="00CF28C0" w:rsidRPr="008E2916" w:rsidRDefault="00CF28C0" w:rsidP="008712A7">
      <w:pPr>
        <w:numPr>
          <w:ilvl w:val="0"/>
          <w:numId w:val="7"/>
        </w:numPr>
        <w:shd w:val="clear" w:color="auto" w:fill="FFFFFF"/>
        <w:tabs>
          <w:tab w:val="left" w:pos="360"/>
        </w:tabs>
        <w:spacing w:line="274" w:lineRule="exact"/>
        <w:ind w:left="360" w:right="5" w:hanging="360"/>
        <w:jc w:val="both"/>
        <w:rPr>
          <w:rFonts w:asciiTheme="minorHAnsi" w:hAnsiTheme="minorHAnsi" w:cs="Times New Roman"/>
        </w:rPr>
      </w:pPr>
      <w:r w:rsidRPr="008E2916">
        <w:rPr>
          <w:rFonts w:asciiTheme="minorHAnsi" w:hAnsiTheme="minorHAnsi" w:cs="Times New Roman"/>
        </w:rPr>
        <w:t>Przeniesienie autorskich praw majątkowych, o których mowa w</w:t>
      </w:r>
      <w:r w:rsidR="006712A9" w:rsidRPr="008E2916">
        <w:rPr>
          <w:rFonts w:asciiTheme="minorHAnsi" w:hAnsiTheme="minorHAnsi" w:cs="Times New Roman"/>
        </w:rPr>
        <w:t xml:space="preserve"> zdaniu poprzednim, następuje w </w:t>
      </w:r>
      <w:r w:rsidRPr="008E2916">
        <w:rPr>
          <w:rFonts w:asciiTheme="minorHAnsi" w:hAnsiTheme="minorHAnsi" w:cs="Times New Roman"/>
        </w:rPr>
        <w:t>dacie zapłaty poszczególnych części wynagrodzenia.</w:t>
      </w:r>
    </w:p>
    <w:p w:rsidR="00CF28C0" w:rsidRPr="008E2916" w:rsidRDefault="00CF28C0" w:rsidP="008712A7">
      <w:pPr>
        <w:numPr>
          <w:ilvl w:val="0"/>
          <w:numId w:val="7"/>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 xml:space="preserve">Wykonawca wraz z powyższym przeniesieniem autorskich praw majątkowych, zezwala Zamawiającemu na wykonywanie zależnych praw autorskich </w:t>
      </w:r>
      <w:r w:rsidR="006712A9" w:rsidRPr="008E2916">
        <w:rPr>
          <w:rFonts w:asciiTheme="minorHAnsi" w:hAnsiTheme="minorHAnsi" w:cs="Times New Roman"/>
        </w:rPr>
        <w:t>oraz upoważnia Zamawiającego do </w:t>
      </w:r>
      <w:r w:rsidRPr="008E2916">
        <w:rPr>
          <w:rFonts w:asciiTheme="minorHAnsi" w:hAnsiTheme="minorHAnsi" w:cs="Times New Roman"/>
        </w:rPr>
        <w:t>zlecania osobom trzecim wykonywanie zależnych praw autorskich.</w:t>
      </w:r>
    </w:p>
    <w:p w:rsidR="00F059A5" w:rsidRPr="008E2916" w:rsidRDefault="00CF28C0" w:rsidP="008712A7">
      <w:pPr>
        <w:numPr>
          <w:ilvl w:val="0"/>
          <w:numId w:val="7"/>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Przeniesien</w:t>
      </w:r>
      <w:r w:rsidR="00F059A5" w:rsidRPr="008E2916">
        <w:rPr>
          <w:rFonts w:asciiTheme="minorHAnsi" w:hAnsiTheme="minorHAnsi" w:cs="Times New Roman"/>
        </w:rPr>
        <w:t xml:space="preserve">ie autorskich praw majątkowych </w:t>
      </w:r>
      <w:r w:rsidRPr="008E2916">
        <w:rPr>
          <w:rFonts w:asciiTheme="minorHAnsi" w:hAnsiTheme="minorHAnsi" w:cs="Times New Roman"/>
        </w:rPr>
        <w:t xml:space="preserve">oraz zezwolenie na wykonywanie zależnych </w:t>
      </w:r>
      <w:r w:rsidR="00F059A5" w:rsidRPr="008E2916">
        <w:rPr>
          <w:rFonts w:asciiTheme="minorHAnsi" w:hAnsiTheme="minorHAnsi" w:cs="Times New Roman"/>
          <w:spacing w:val="-11"/>
        </w:rPr>
        <w:t xml:space="preserve">praw     autorskich, o których mowa w niniejszym paragrafie, następuje </w:t>
      </w:r>
      <w:r w:rsidRPr="008E2916">
        <w:rPr>
          <w:rFonts w:asciiTheme="minorHAnsi" w:hAnsiTheme="minorHAnsi" w:cs="Times New Roman"/>
          <w:spacing w:val="-11"/>
        </w:rPr>
        <w:t>w ramach</w:t>
      </w:r>
      <w:r w:rsidR="00CA0A76" w:rsidRPr="008E2916">
        <w:rPr>
          <w:rFonts w:asciiTheme="minorHAnsi" w:hAnsiTheme="minorHAnsi" w:cs="Times New Roman"/>
          <w:spacing w:val="-11"/>
        </w:rPr>
        <w:t xml:space="preserve"> </w:t>
      </w:r>
      <w:r w:rsidRPr="008E2916">
        <w:rPr>
          <w:rFonts w:asciiTheme="minorHAnsi" w:hAnsiTheme="minorHAnsi" w:cs="Times New Roman"/>
          <w:spacing w:val="-7"/>
        </w:rPr>
        <w:t>wynagrodze</w:t>
      </w:r>
      <w:r w:rsidR="00C5781E">
        <w:rPr>
          <w:rFonts w:asciiTheme="minorHAnsi" w:hAnsiTheme="minorHAnsi" w:cs="Times New Roman"/>
          <w:spacing w:val="-7"/>
        </w:rPr>
        <w:t xml:space="preserve">nia umownego. </w:t>
      </w:r>
      <w:r w:rsidR="00F059A5" w:rsidRPr="008E2916">
        <w:rPr>
          <w:rFonts w:asciiTheme="minorHAnsi" w:hAnsiTheme="minorHAnsi" w:cs="Times New Roman"/>
          <w:spacing w:val="-7"/>
        </w:rPr>
        <w:t>Wykonawcy nie przysługuje odrębne wynagrodzenie</w:t>
      </w:r>
      <w:r w:rsidRPr="008E2916">
        <w:rPr>
          <w:rFonts w:asciiTheme="minorHAnsi" w:hAnsiTheme="minorHAnsi" w:cs="Times New Roman"/>
          <w:spacing w:val="-7"/>
        </w:rPr>
        <w:t xml:space="preserve"> za </w:t>
      </w:r>
      <w:r w:rsidR="00C5781E">
        <w:rPr>
          <w:rFonts w:asciiTheme="minorHAnsi" w:hAnsiTheme="minorHAnsi" w:cs="Times New Roman"/>
        </w:rPr>
        <w:t>korzystanie z </w:t>
      </w:r>
      <w:r w:rsidRPr="008E2916">
        <w:rPr>
          <w:rFonts w:asciiTheme="minorHAnsi" w:hAnsiTheme="minorHAnsi" w:cs="Times New Roman"/>
        </w:rPr>
        <w:t>dokumentacji na każdym odrębnym polu eksploatacji oraz za zależne prawa autorskie.</w:t>
      </w:r>
    </w:p>
    <w:p w:rsidR="00CF28C0" w:rsidRPr="008E2916" w:rsidRDefault="00F059A5" w:rsidP="008712A7">
      <w:pPr>
        <w:numPr>
          <w:ilvl w:val="0"/>
          <w:numId w:val="7"/>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spacing w:val="-11"/>
        </w:rPr>
        <w:t xml:space="preserve">W ramach wynagrodzenia umownego na  Zamawiającego przechodzi </w:t>
      </w:r>
      <w:r w:rsidR="00CF28C0" w:rsidRPr="008E2916">
        <w:rPr>
          <w:rFonts w:asciiTheme="minorHAnsi" w:hAnsiTheme="minorHAnsi" w:cs="Times New Roman"/>
          <w:spacing w:val="-11"/>
        </w:rPr>
        <w:t xml:space="preserve">własność </w:t>
      </w:r>
      <w:r w:rsidR="00C5781E">
        <w:rPr>
          <w:rFonts w:asciiTheme="minorHAnsi" w:hAnsiTheme="minorHAnsi" w:cs="Times New Roman"/>
        </w:rPr>
        <w:t>egzemplarzy i </w:t>
      </w:r>
      <w:r w:rsidR="006712A9" w:rsidRPr="008E2916">
        <w:rPr>
          <w:rFonts w:asciiTheme="minorHAnsi" w:hAnsiTheme="minorHAnsi" w:cs="Times New Roman"/>
        </w:rPr>
        <w:t>nośników, na </w:t>
      </w:r>
      <w:r w:rsidR="00CF28C0" w:rsidRPr="008E2916">
        <w:rPr>
          <w:rFonts w:asciiTheme="minorHAnsi" w:hAnsiTheme="minorHAnsi" w:cs="Times New Roman"/>
        </w:rPr>
        <w:t>których przedmiot umowy utrwalono.</w:t>
      </w:r>
    </w:p>
    <w:p w:rsidR="00A57ED2" w:rsidRPr="008E2916" w:rsidRDefault="00A57ED2" w:rsidP="00A57ED2">
      <w:pPr>
        <w:shd w:val="clear" w:color="auto" w:fill="FFFFFF"/>
        <w:spacing w:line="274" w:lineRule="exact"/>
        <w:ind w:left="4205"/>
        <w:rPr>
          <w:rFonts w:asciiTheme="minorHAnsi" w:hAnsiTheme="minorHAnsi" w:cs="Times New Roman"/>
          <w:b/>
          <w:bCs/>
        </w:rPr>
      </w:pPr>
    </w:p>
    <w:p w:rsidR="006712A9" w:rsidRPr="008E2916" w:rsidRDefault="00CF28C0" w:rsidP="006712A9">
      <w:pPr>
        <w:shd w:val="clear" w:color="auto" w:fill="FFFFFF"/>
        <w:spacing w:line="274" w:lineRule="exact"/>
        <w:ind w:left="4205"/>
        <w:rPr>
          <w:rFonts w:asciiTheme="minorHAnsi" w:hAnsiTheme="minorHAnsi" w:cs="Times New Roman"/>
        </w:rPr>
      </w:pPr>
      <w:r w:rsidRPr="008E2916">
        <w:rPr>
          <w:rFonts w:asciiTheme="minorHAnsi" w:hAnsiTheme="minorHAnsi" w:cs="Times New Roman"/>
          <w:b/>
          <w:bCs/>
        </w:rPr>
        <w:t>§ 7</w:t>
      </w:r>
    </w:p>
    <w:p w:rsidR="00CF28C0" w:rsidRPr="008E2916" w:rsidRDefault="00F059A5" w:rsidP="008712A7">
      <w:pPr>
        <w:pStyle w:val="Akapitzlist"/>
        <w:numPr>
          <w:ilvl w:val="0"/>
          <w:numId w:val="25"/>
        </w:numPr>
        <w:shd w:val="clear" w:color="auto" w:fill="FFFFFF"/>
        <w:spacing w:line="274" w:lineRule="exact"/>
        <w:ind w:left="426" w:hanging="426"/>
        <w:rPr>
          <w:rFonts w:asciiTheme="minorHAnsi" w:hAnsiTheme="minorHAnsi"/>
        </w:rPr>
      </w:pPr>
      <w:r w:rsidRPr="008E2916">
        <w:rPr>
          <w:rFonts w:asciiTheme="minorHAnsi" w:hAnsiTheme="minorHAnsi"/>
          <w:spacing w:val="-9"/>
        </w:rPr>
        <w:t xml:space="preserve">Wynagrodzenie </w:t>
      </w:r>
      <w:r w:rsidR="00CF28C0" w:rsidRPr="008E2916">
        <w:rPr>
          <w:rFonts w:asciiTheme="minorHAnsi" w:hAnsiTheme="minorHAnsi"/>
          <w:spacing w:val="-9"/>
        </w:rPr>
        <w:t>ryczałtow</w:t>
      </w:r>
      <w:r w:rsidRPr="008E2916">
        <w:rPr>
          <w:rFonts w:asciiTheme="minorHAnsi" w:hAnsiTheme="minorHAnsi"/>
          <w:spacing w:val="-9"/>
        </w:rPr>
        <w:t>e</w:t>
      </w:r>
      <w:r w:rsidR="00CF28C0" w:rsidRPr="008E2916">
        <w:rPr>
          <w:rFonts w:asciiTheme="minorHAnsi" w:hAnsiTheme="minorHAnsi"/>
          <w:spacing w:val="-9"/>
        </w:rPr>
        <w:t xml:space="preserve"> brutto</w:t>
      </w:r>
      <w:r w:rsidRPr="008E2916">
        <w:rPr>
          <w:rFonts w:asciiTheme="minorHAnsi" w:hAnsiTheme="minorHAnsi"/>
          <w:spacing w:val="-9"/>
        </w:rPr>
        <w:t xml:space="preserve"> za przedmiot umowy </w:t>
      </w:r>
      <w:r w:rsidR="00CF28C0" w:rsidRPr="008E2916">
        <w:rPr>
          <w:rFonts w:asciiTheme="minorHAnsi" w:hAnsiTheme="minorHAnsi"/>
          <w:spacing w:val="-9"/>
        </w:rPr>
        <w:t xml:space="preserve">wynosi: </w:t>
      </w:r>
      <w:r w:rsidR="00191E7D" w:rsidRPr="008E2916">
        <w:rPr>
          <w:rFonts w:asciiTheme="minorHAnsi" w:hAnsiTheme="minorHAnsi"/>
          <w:b/>
          <w:bCs/>
          <w:spacing w:val="-9"/>
        </w:rPr>
        <w:t>……………..</w:t>
      </w:r>
      <w:r w:rsidR="00CF28C0" w:rsidRPr="008E2916">
        <w:rPr>
          <w:rFonts w:asciiTheme="minorHAnsi" w:hAnsiTheme="minorHAnsi"/>
          <w:b/>
          <w:bCs/>
          <w:spacing w:val="-9"/>
        </w:rPr>
        <w:t>zł</w:t>
      </w:r>
      <w:r w:rsidR="00CA0A76" w:rsidRPr="008E2916">
        <w:rPr>
          <w:rFonts w:asciiTheme="minorHAnsi" w:hAnsiTheme="minorHAnsi"/>
        </w:rPr>
        <w:t xml:space="preserve"> </w:t>
      </w:r>
      <w:r w:rsidRPr="008E2916">
        <w:rPr>
          <w:rFonts w:asciiTheme="minorHAnsi" w:hAnsiTheme="minorHAnsi"/>
          <w:i/>
          <w:iCs/>
        </w:rPr>
        <w:t>(sł</w:t>
      </w:r>
      <w:r w:rsidR="00191E7D" w:rsidRPr="008E2916">
        <w:rPr>
          <w:rFonts w:asciiTheme="minorHAnsi" w:hAnsiTheme="minorHAnsi"/>
          <w:i/>
          <w:iCs/>
        </w:rPr>
        <w:t>ownie: …………..</w:t>
      </w:r>
      <w:r w:rsidR="006712A9" w:rsidRPr="008E2916">
        <w:rPr>
          <w:rFonts w:asciiTheme="minorHAnsi" w:hAnsiTheme="minorHAnsi"/>
          <w:i/>
          <w:iCs/>
        </w:rPr>
        <w:t xml:space="preserve"> </w:t>
      </w:r>
      <w:r w:rsidR="00BE34C7" w:rsidRPr="008E2916">
        <w:rPr>
          <w:rFonts w:asciiTheme="minorHAnsi" w:hAnsiTheme="minorHAnsi"/>
          <w:i/>
          <w:iCs/>
        </w:rPr>
        <w:t>zł</w:t>
      </w:r>
      <w:r w:rsidR="00CF28C0" w:rsidRPr="008E2916">
        <w:rPr>
          <w:rFonts w:asciiTheme="minorHAnsi" w:hAnsiTheme="minorHAnsi"/>
          <w:i/>
          <w:iCs/>
        </w:rPr>
        <w:t>)</w:t>
      </w:r>
      <w:r w:rsidR="00CF28C0" w:rsidRPr="008E2916">
        <w:rPr>
          <w:rFonts w:asciiTheme="minorHAnsi" w:hAnsiTheme="minorHAnsi"/>
        </w:rPr>
        <w:t>.</w:t>
      </w:r>
    </w:p>
    <w:p w:rsidR="000F6212" w:rsidRPr="008E2916" w:rsidRDefault="00CF28C0" w:rsidP="000F6212">
      <w:pPr>
        <w:pStyle w:val="Akapitzlist"/>
        <w:numPr>
          <w:ilvl w:val="0"/>
          <w:numId w:val="25"/>
        </w:numPr>
        <w:shd w:val="clear" w:color="auto" w:fill="FFFFFF"/>
        <w:tabs>
          <w:tab w:val="left" w:pos="360"/>
        </w:tabs>
        <w:spacing w:line="274" w:lineRule="exact"/>
        <w:ind w:left="426" w:hanging="426"/>
        <w:rPr>
          <w:rFonts w:asciiTheme="minorHAnsi" w:hAnsiTheme="minorHAnsi"/>
        </w:rPr>
      </w:pPr>
      <w:r w:rsidRPr="008E2916">
        <w:rPr>
          <w:rFonts w:asciiTheme="minorHAnsi" w:hAnsiTheme="minorHAnsi"/>
        </w:rPr>
        <w:t>Wynagrodzenie o którym mowa w ust. 1 płatne będzie w następujących częściach:</w:t>
      </w:r>
    </w:p>
    <w:p w:rsidR="009824E6" w:rsidRPr="008E2916" w:rsidRDefault="001B33C1" w:rsidP="00191E7D">
      <w:pPr>
        <w:numPr>
          <w:ilvl w:val="0"/>
          <w:numId w:val="8"/>
        </w:numPr>
        <w:shd w:val="clear" w:color="auto" w:fill="FFFFFF"/>
        <w:tabs>
          <w:tab w:val="left" w:pos="1080"/>
        </w:tabs>
        <w:spacing w:line="274" w:lineRule="exact"/>
        <w:ind w:left="720" w:right="5" w:hanging="360"/>
        <w:jc w:val="both"/>
        <w:rPr>
          <w:rFonts w:asciiTheme="minorHAnsi" w:hAnsiTheme="minorHAnsi" w:cs="Times New Roman"/>
        </w:rPr>
      </w:pPr>
      <w:r w:rsidRPr="008E2916">
        <w:rPr>
          <w:rFonts w:asciiTheme="minorHAnsi" w:hAnsiTheme="minorHAnsi" w:cs="Times New Roman"/>
          <w:spacing w:val="-1"/>
        </w:rPr>
        <w:t>w</w:t>
      </w:r>
      <w:r w:rsidR="00F05000" w:rsidRPr="008E2916">
        <w:rPr>
          <w:rFonts w:asciiTheme="minorHAnsi" w:hAnsiTheme="minorHAnsi" w:cs="Times New Roman"/>
          <w:spacing w:val="-1"/>
        </w:rPr>
        <w:t xml:space="preserve"> </w:t>
      </w:r>
      <w:r w:rsidR="00F05000" w:rsidRPr="008E2916">
        <w:rPr>
          <w:rFonts w:asciiTheme="minorHAnsi" w:hAnsiTheme="minorHAnsi" w:cs="Times New Roman"/>
        </w:rPr>
        <w:t>wysokości 20 % kwoty określonej w ust. 1 – po dostarczeniu Zamawiającemu map zasadniczych</w:t>
      </w:r>
      <w:r w:rsidRPr="008E2916">
        <w:rPr>
          <w:rFonts w:asciiTheme="minorHAnsi" w:hAnsiTheme="minorHAnsi" w:cs="Times New Roman"/>
        </w:rPr>
        <w:t>;</w:t>
      </w:r>
    </w:p>
    <w:p w:rsidR="00CF28C0" w:rsidRPr="008E2916" w:rsidRDefault="00EC7FC3" w:rsidP="008712A7">
      <w:pPr>
        <w:numPr>
          <w:ilvl w:val="0"/>
          <w:numId w:val="8"/>
        </w:numPr>
        <w:shd w:val="clear" w:color="auto" w:fill="FFFFFF"/>
        <w:tabs>
          <w:tab w:val="left" w:pos="1080"/>
        </w:tabs>
        <w:spacing w:line="274" w:lineRule="exact"/>
        <w:ind w:left="720" w:right="5" w:hanging="360"/>
        <w:jc w:val="both"/>
        <w:rPr>
          <w:rFonts w:asciiTheme="minorHAnsi" w:hAnsiTheme="minorHAnsi" w:cs="Times New Roman"/>
          <w:spacing w:val="-1"/>
        </w:rPr>
      </w:pPr>
      <w:r w:rsidRPr="008E2916">
        <w:rPr>
          <w:rFonts w:asciiTheme="minorHAnsi" w:hAnsiTheme="minorHAnsi" w:cs="Times New Roman"/>
        </w:rPr>
        <w:t>w wysokości 70</w:t>
      </w:r>
      <w:r w:rsidR="00F05000" w:rsidRPr="008E2916">
        <w:rPr>
          <w:rFonts w:asciiTheme="minorHAnsi" w:hAnsiTheme="minorHAnsi" w:cs="Times New Roman"/>
        </w:rPr>
        <w:t xml:space="preserve"> </w:t>
      </w:r>
      <w:r w:rsidR="00CF28C0" w:rsidRPr="008E2916">
        <w:rPr>
          <w:rFonts w:asciiTheme="minorHAnsi" w:hAnsiTheme="minorHAnsi" w:cs="Times New Roman"/>
        </w:rPr>
        <w:t xml:space="preserve">% kwoty określonej w ust. 1 – po dostarczeniu Zamawiającemu </w:t>
      </w:r>
      <w:r w:rsidR="004A01DF" w:rsidRPr="008E2916">
        <w:rPr>
          <w:rFonts w:asciiTheme="minorHAnsi" w:hAnsiTheme="minorHAnsi" w:cs="Times New Roman"/>
          <w:spacing w:val="-1"/>
        </w:rPr>
        <w:t xml:space="preserve">dokumentacji oraz </w:t>
      </w:r>
      <w:r w:rsidR="00553F27" w:rsidRPr="008E2916">
        <w:rPr>
          <w:rFonts w:asciiTheme="minorHAnsi" w:hAnsiTheme="minorHAnsi" w:cs="Times New Roman"/>
          <w:spacing w:val="-1"/>
        </w:rPr>
        <w:t xml:space="preserve">uzyskaniu </w:t>
      </w:r>
      <w:r w:rsidR="00322E60" w:rsidRPr="008E2916">
        <w:rPr>
          <w:rFonts w:asciiTheme="minorHAnsi" w:hAnsiTheme="minorHAnsi" w:cs="Times New Roman"/>
          <w:spacing w:val="-1"/>
        </w:rPr>
        <w:t xml:space="preserve">prawomocnego </w:t>
      </w:r>
      <w:r w:rsidR="00322E60" w:rsidRPr="008E2916">
        <w:rPr>
          <w:rFonts w:asciiTheme="minorHAnsi" w:eastAsia="Calibri" w:hAnsiTheme="minorHAnsi"/>
          <w:b/>
          <w:bCs/>
          <w:i/>
          <w:iCs/>
          <w:color w:val="000000" w:themeColor="text1"/>
        </w:rPr>
        <w:t xml:space="preserve">pozwolenia </w:t>
      </w:r>
      <w:proofErr w:type="spellStart"/>
      <w:r w:rsidR="00322E60" w:rsidRPr="008E2916">
        <w:rPr>
          <w:rFonts w:asciiTheme="minorHAnsi" w:eastAsia="Calibri" w:hAnsiTheme="minorHAnsi"/>
          <w:b/>
          <w:bCs/>
          <w:i/>
          <w:iCs/>
          <w:color w:val="000000" w:themeColor="text1"/>
        </w:rPr>
        <w:t>wodnoprawnego</w:t>
      </w:r>
      <w:proofErr w:type="spellEnd"/>
      <w:r w:rsidR="00322E60" w:rsidRPr="008E2916">
        <w:rPr>
          <w:rFonts w:asciiTheme="minorHAnsi" w:eastAsia="Calibri" w:hAnsiTheme="minorHAnsi"/>
          <w:b/>
          <w:bCs/>
          <w:i/>
          <w:iCs/>
          <w:color w:val="000000" w:themeColor="text1"/>
        </w:rPr>
        <w:t xml:space="preserve"> oraz pozwolenia na budow</w:t>
      </w:r>
      <w:r w:rsidR="00322E60" w:rsidRPr="008E2916">
        <w:rPr>
          <w:rFonts w:asciiTheme="minorHAnsi" w:eastAsia="Calibri" w:hAnsiTheme="minorHAnsi" w:cs="Calibri"/>
          <w:b/>
          <w:bCs/>
          <w:i/>
          <w:iCs/>
          <w:color w:val="000000" w:themeColor="text1"/>
        </w:rPr>
        <w:t>ę</w:t>
      </w:r>
      <w:r w:rsidR="00322E60" w:rsidRPr="008E2916">
        <w:rPr>
          <w:rFonts w:asciiTheme="minorHAnsi" w:hAnsiTheme="minorHAnsi" w:cs="Times New Roman"/>
          <w:spacing w:val="-1"/>
        </w:rPr>
        <w:t>;</w:t>
      </w:r>
    </w:p>
    <w:p w:rsidR="00CF28C0" w:rsidRPr="008E2916" w:rsidRDefault="00EC7FC3" w:rsidP="008712A7">
      <w:pPr>
        <w:numPr>
          <w:ilvl w:val="0"/>
          <w:numId w:val="8"/>
        </w:numPr>
        <w:shd w:val="clear" w:color="auto" w:fill="FFFFFF"/>
        <w:tabs>
          <w:tab w:val="left" w:pos="1080"/>
        </w:tabs>
        <w:spacing w:line="274" w:lineRule="exact"/>
        <w:ind w:left="720" w:right="10" w:hanging="360"/>
        <w:jc w:val="both"/>
        <w:rPr>
          <w:rFonts w:asciiTheme="minorHAnsi" w:hAnsiTheme="minorHAnsi" w:cs="Times New Roman"/>
          <w:spacing w:val="-1"/>
        </w:rPr>
      </w:pPr>
      <w:r w:rsidRPr="008E2916">
        <w:rPr>
          <w:rFonts w:asciiTheme="minorHAnsi" w:hAnsiTheme="minorHAnsi" w:cs="Times New Roman"/>
        </w:rPr>
        <w:t>w wysokości 10</w:t>
      </w:r>
      <w:r w:rsidR="00CF28C0" w:rsidRPr="008E2916">
        <w:rPr>
          <w:rFonts w:asciiTheme="minorHAnsi" w:hAnsiTheme="minorHAnsi" w:cs="Times New Roman"/>
        </w:rPr>
        <w:t>% kwoty określonej w ust. 1 – wraz z zakończeniem czynności nadzoru autorskiego tj. po odbiorze końcowym inwestycji realizowanej w oparci</w:t>
      </w:r>
      <w:r w:rsidR="00553F27" w:rsidRPr="008E2916">
        <w:rPr>
          <w:rFonts w:asciiTheme="minorHAnsi" w:hAnsiTheme="minorHAnsi" w:cs="Times New Roman"/>
        </w:rPr>
        <w:t>u o przedmiotową dokumentację</w:t>
      </w:r>
      <w:r w:rsidR="00BC3B34" w:rsidRPr="008E2916">
        <w:rPr>
          <w:rFonts w:asciiTheme="minorHAnsi" w:hAnsiTheme="minorHAnsi" w:cs="Times New Roman"/>
        </w:rPr>
        <w:t>;</w:t>
      </w:r>
    </w:p>
    <w:p w:rsidR="00BC3B34" w:rsidRPr="008E2916" w:rsidRDefault="00BC3B34" w:rsidP="00BC3B34">
      <w:pPr>
        <w:shd w:val="clear" w:color="auto" w:fill="FFFFFF"/>
        <w:tabs>
          <w:tab w:val="left" w:pos="1080"/>
        </w:tabs>
        <w:spacing w:line="274" w:lineRule="exact"/>
        <w:ind w:left="720" w:right="10"/>
        <w:jc w:val="both"/>
        <w:rPr>
          <w:rFonts w:asciiTheme="minorHAnsi" w:hAnsiTheme="minorHAnsi" w:cs="Times New Roman"/>
          <w:spacing w:val="-1"/>
        </w:rPr>
      </w:pPr>
      <w:r w:rsidRPr="008E2916">
        <w:rPr>
          <w:rFonts w:asciiTheme="minorHAnsi" w:hAnsiTheme="minorHAnsi" w:cs="Times New Roman"/>
        </w:rPr>
        <w:t>oraz podpisaniu stosownych protokołów częściowych/ końcowego bez uwag.</w:t>
      </w:r>
    </w:p>
    <w:p w:rsidR="000F6212" w:rsidRPr="008E2916" w:rsidRDefault="00CF28C0" w:rsidP="008712A7">
      <w:pPr>
        <w:pStyle w:val="Akapitzlist"/>
        <w:numPr>
          <w:ilvl w:val="0"/>
          <w:numId w:val="25"/>
        </w:numPr>
        <w:shd w:val="clear" w:color="auto" w:fill="FFFFFF"/>
        <w:tabs>
          <w:tab w:val="left" w:pos="0"/>
        </w:tabs>
        <w:spacing w:line="274" w:lineRule="exact"/>
        <w:ind w:left="426" w:right="5" w:hanging="426"/>
        <w:jc w:val="both"/>
        <w:rPr>
          <w:rFonts w:asciiTheme="minorHAnsi" w:hAnsiTheme="minorHAnsi"/>
        </w:rPr>
      </w:pPr>
      <w:r w:rsidRPr="008E2916">
        <w:rPr>
          <w:rFonts w:asciiTheme="minorHAnsi" w:hAnsiTheme="minorHAnsi"/>
          <w:spacing w:val="-11"/>
        </w:rPr>
        <w:t xml:space="preserve">Wynagrodzenie  ryczałtowe, o którym mowa w </w:t>
      </w:r>
      <w:r w:rsidR="00CA0A76" w:rsidRPr="008E2916">
        <w:rPr>
          <w:rFonts w:asciiTheme="minorHAnsi" w:hAnsiTheme="minorHAnsi"/>
          <w:spacing w:val="-11"/>
        </w:rPr>
        <w:t xml:space="preserve">ust. 1, może ulec </w:t>
      </w:r>
      <w:r w:rsidRPr="008E2916">
        <w:rPr>
          <w:rFonts w:asciiTheme="minorHAnsi" w:hAnsiTheme="minorHAnsi"/>
          <w:spacing w:val="-11"/>
        </w:rPr>
        <w:t>zwię</w:t>
      </w:r>
      <w:r w:rsidR="001B33C1" w:rsidRPr="008E2916">
        <w:rPr>
          <w:rFonts w:asciiTheme="minorHAnsi" w:hAnsiTheme="minorHAnsi"/>
          <w:spacing w:val="-11"/>
        </w:rPr>
        <w:t xml:space="preserve">kszeniu </w:t>
      </w:r>
      <w:r w:rsidRPr="008E2916">
        <w:rPr>
          <w:rFonts w:asciiTheme="minorHAnsi" w:hAnsiTheme="minorHAnsi"/>
          <w:spacing w:val="-11"/>
        </w:rPr>
        <w:t>lub</w:t>
      </w:r>
      <w:r w:rsidR="00CA0A76" w:rsidRPr="008E2916">
        <w:rPr>
          <w:rFonts w:asciiTheme="minorHAnsi" w:hAnsiTheme="minorHAnsi"/>
          <w:spacing w:val="-11"/>
        </w:rPr>
        <w:t xml:space="preserve"> </w:t>
      </w:r>
      <w:r w:rsidR="000F6212" w:rsidRPr="008E2916">
        <w:rPr>
          <w:rFonts w:asciiTheme="minorHAnsi" w:hAnsiTheme="minorHAnsi"/>
        </w:rPr>
        <w:t>zmniejszeniu w </w:t>
      </w:r>
      <w:r w:rsidRPr="008E2916">
        <w:rPr>
          <w:rFonts w:asciiTheme="minorHAnsi" w:hAnsiTheme="minorHAnsi"/>
        </w:rPr>
        <w:t xml:space="preserve">przypadku zmiany stawek podatku VAT określonych </w:t>
      </w:r>
      <w:r w:rsidR="00CA0A76" w:rsidRPr="008E2916">
        <w:rPr>
          <w:rFonts w:asciiTheme="minorHAnsi" w:hAnsiTheme="minorHAnsi"/>
        </w:rPr>
        <w:t>p</w:t>
      </w:r>
      <w:r w:rsidRPr="008E2916">
        <w:rPr>
          <w:rFonts w:asciiTheme="minorHAnsi" w:hAnsiTheme="minorHAnsi"/>
        </w:rPr>
        <w:t>rzepisami w tym zakresie.</w:t>
      </w:r>
    </w:p>
    <w:p w:rsidR="000F6212" w:rsidRPr="008E2916" w:rsidRDefault="00CF28C0" w:rsidP="008712A7">
      <w:pPr>
        <w:pStyle w:val="Akapitzlist"/>
        <w:numPr>
          <w:ilvl w:val="0"/>
          <w:numId w:val="25"/>
        </w:numPr>
        <w:shd w:val="clear" w:color="auto" w:fill="FFFFFF"/>
        <w:tabs>
          <w:tab w:val="left" w:pos="0"/>
        </w:tabs>
        <w:spacing w:line="274" w:lineRule="exact"/>
        <w:ind w:left="426" w:right="5" w:hanging="426"/>
        <w:jc w:val="both"/>
        <w:rPr>
          <w:rFonts w:asciiTheme="minorHAnsi" w:hAnsiTheme="minorHAnsi"/>
        </w:rPr>
      </w:pPr>
      <w:r w:rsidRPr="008E2916">
        <w:rPr>
          <w:rFonts w:asciiTheme="minorHAnsi" w:hAnsiTheme="minorHAnsi"/>
          <w:spacing w:val="-7"/>
        </w:rPr>
        <w:t>Przysługujące    Wykonawcy   wynagrodzenie    Zamawiający    opłaci    przelewem    na   konto</w:t>
      </w:r>
      <w:r w:rsidR="00CA0A76" w:rsidRPr="008E2916">
        <w:rPr>
          <w:rFonts w:asciiTheme="minorHAnsi" w:hAnsiTheme="minorHAnsi"/>
          <w:spacing w:val="-7"/>
        </w:rPr>
        <w:t xml:space="preserve"> </w:t>
      </w:r>
      <w:r w:rsidRPr="008E2916">
        <w:rPr>
          <w:rFonts w:asciiTheme="minorHAnsi" w:hAnsiTheme="minorHAnsi"/>
          <w:spacing w:val="-8"/>
        </w:rPr>
        <w:t xml:space="preserve">bankowe   Wykonawcy  podane   w   fakturach/rachunkach,  w  terminie   do   30   dni   od   daty </w:t>
      </w:r>
      <w:r w:rsidRPr="008E2916">
        <w:rPr>
          <w:rFonts w:asciiTheme="minorHAnsi" w:hAnsiTheme="minorHAnsi"/>
        </w:rPr>
        <w:t>złożenia Zamawiającemu prawidłowo spo</w:t>
      </w:r>
      <w:r w:rsidR="00322E60" w:rsidRPr="008E2916">
        <w:rPr>
          <w:rFonts w:asciiTheme="minorHAnsi" w:hAnsiTheme="minorHAnsi"/>
        </w:rPr>
        <w:t>rządzonej faktury</w:t>
      </w:r>
      <w:r w:rsidR="00EE75F0" w:rsidRPr="008E2916">
        <w:rPr>
          <w:rFonts w:asciiTheme="minorHAnsi" w:hAnsiTheme="minorHAnsi"/>
        </w:rPr>
        <w:t>/rachunku.</w:t>
      </w:r>
    </w:p>
    <w:p w:rsidR="00CF28C0" w:rsidRPr="008E2916" w:rsidRDefault="00CF28C0" w:rsidP="008712A7">
      <w:pPr>
        <w:pStyle w:val="Akapitzlist"/>
        <w:numPr>
          <w:ilvl w:val="0"/>
          <w:numId w:val="25"/>
        </w:numPr>
        <w:shd w:val="clear" w:color="auto" w:fill="FFFFFF"/>
        <w:tabs>
          <w:tab w:val="left" w:pos="0"/>
        </w:tabs>
        <w:spacing w:line="274" w:lineRule="exact"/>
        <w:ind w:left="426" w:right="5" w:hanging="426"/>
        <w:jc w:val="both"/>
        <w:rPr>
          <w:rFonts w:asciiTheme="minorHAnsi" w:hAnsiTheme="minorHAnsi"/>
        </w:rPr>
      </w:pPr>
      <w:r w:rsidRPr="008E2916">
        <w:rPr>
          <w:rFonts w:asciiTheme="minorHAnsi" w:hAnsiTheme="minorHAnsi"/>
        </w:rPr>
        <w:t>Zamawiający oświadcza,</w:t>
      </w:r>
      <w:r w:rsidR="00322E60" w:rsidRPr="008E2916">
        <w:rPr>
          <w:rFonts w:asciiTheme="minorHAnsi" w:hAnsiTheme="minorHAnsi"/>
        </w:rPr>
        <w:t xml:space="preserve"> że jest płatnikiem podatku.</w:t>
      </w:r>
    </w:p>
    <w:p w:rsidR="00A57ED2" w:rsidRDefault="00A57ED2" w:rsidP="00A57ED2">
      <w:pPr>
        <w:shd w:val="clear" w:color="auto" w:fill="FFFFFF"/>
        <w:spacing w:line="274" w:lineRule="exact"/>
        <w:ind w:left="4205"/>
        <w:rPr>
          <w:rFonts w:asciiTheme="minorHAnsi" w:hAnsiTheme="minorHAnsi" w:cs="Times New Roman"/>
          <w:b/>
          <w:bCs/>
        </w:rPr>
      </w:pPr>
    </w:p>
    <w:p w:rsidR="00C5781E" w:rsidRDefault="00C5781E" w:rsidP="00A57ED2">
      <w:pPr>
        <w:shd w:val="clear" w:color="auto" w:fill="FFFFFF"/>
        <w:spacing w:line="274" w:lineRule="exact"/>
        <w:ind w:left="4205"/>
        <w:rPr>
          <w:rFonts w:asciiTheme="minorHAnsi" w:hAnsiTheme="minorHAnsi" w:cs="Times New Roman"/>
          <w:b/>
          <w:bCs/>
        </w:rPr>
      </w:pPr>
    </w:p>
    <w:p w:rsidR="00C5781E" w:rsidRDefault="00C5781E" w:rsidP="00A57ED2">
      <w:pPr>
        <w:shd w:val="clear" w:color="auto" w:fill="FFFFFF"/>
        <w:spacing w:line="274" w:lineRule="exact"/>
        <w:ind w:left="4205"/>
        <w:rPr>
          <w:rFonts w:asciiTheme="minorHAnsi" w:hAnsiTheme="minorHAnsi" w:cs="Times New Roman"/>
          <w:b/>
          <w:bCs/>
        </w:rPr>
      </w:pPr>
    </w:p>
    <w:p w:rsidR="00C5781E" w:rsidRPr="008E2916" w:rsidRDefault="00C5781E" w:rsidP="00A57ED2">
      <w:pPr>
        <w:shd w:val="clear" w:color="auto" w:fill="FFFFFF"/>
        <w:spacing w:line="274" w:lineRule="exact"/>
        <w:ind w:left="4205"/>
        <w:rPr>
          <w:rFonts w:asciiTheme="minorHAnsi" w:hAnsiTheme="minorHAnsi" w:cs="Times New Roman"/>
          <w:b/>
          <w:bCs/>
        </w:rPr>
      </w:pPr>
    </w:p>
    <w:p w:rsidR="00CF28C0" w:rsidRPr="008E2916" w:rsidRDefault="00CF28C0" w:rsidP="00A57ED2">
      <w:pPr>
        <w:shd w:val="clear" w:color="auto" w:fill="FFFFFF"/>
        <w:spacing w:line="274" w:lineRule="exact"/>
        <w:ind w:left="4205"/>
        <w:rPr>
          <w:rFonts w:asciiTheme="minorHAnsi" w:hAnsiTheme="minorHAnsi" w:cs="Times New Roman"/>
        </w:rPr>
      </w:pPr>
      <w:r w:rsidRPr="008E2916">
        <w:rPr>
          <w:rFonts w:asciiTheme="minorHAnsi" w:hAnsiTheme="minorHAnsi" w:cs="Times New Roman"/>
          <w:b/>
          <w:bCs/>
        </w:rPr>
        <w:t>§ 8</w:t>
      </w:r>
    </w:p>
    <w:p w:rsidR="00CF28C0" w:rsidRPr="008E2916" w:rsidRDefault="00CF28C0" w:rsidP="008712A7">
      <w:pPr>
        <w:pStyle w:val="Akapitzlist"/>
        <w:numPr>
          <w:ilvl w:val="0"/>
          <w:numId w:val="26"/>
        </w:numPr>
        <w:shd w:val="clear" w:color="auto" w:fill="FFFFFF"/>
        <w:tabs>
          <w:tab w:val="left" w:pos="360"/>
        </w:tabs>
        <w:spacing w:line="274" w:lineRule="exact"/>
        <w:ind w:left="426" w:hanging="426"/>
        <w:rPr>
          <w:rFonts w:asciiTheme="minorHAnsi" w:hAnsiTheme="minorHAnsi"/>
        </w:rPr>
      </w:pPr>
      <w:r w:rsidRPr="008E2916">
        <w:rPr>
          <w:rFonts w:asciiTheme="minorHAnsi" w:hAnsiTheme="minorHAnsi"/>
        </w:rPr>
        <w:lastRenderedPageBreak/>
        <w:t>Wykonawca zapłaci Zamawiającemu karę umowną:</w:t>
      </w:r>
    </w:p>
    <w:p w:rsidR="00CF28C0" w:rsidRPr="008E2916" w:rsidRDefault="00CF28C0" w:rsidP="008712A7">
      <w:pPr>
        <w:numPr>
          <w:ilvl w:val="0"/>
          <w:numId w:val="9"/>
        </w:numPr>
        <w:shd w:val="clear" w:color="auto" w:fill="FFFFFF"/>
        <w:tabs>
          <w:tab w:val="left" w:pos="720"/>
        </w:tabs>
        <w:spacing w:line="274" w:lineRule="exact"/>
        <w:ind w:left="720" w:hanging="360"/>
        <w:jc w:val="both"/>
        <w:rPr>
          <w:rFonts w:asciiTheme="minorHAnsi" w:hAnsiTheme="minorHAnsi" w:cs="Times New Roman"/>
          <w:spacing w:val="-1"/>
        </w:rPr>
      </w:pPr>
      <w:r w:rsidRPr="008E2916">
        <w:rPr>
          <w:rFonts w:asciiTheme="minorHAnsi" w:hAnsiTheme="minorHAnsi" w:cs="Times New Roman"/>
        </w:rPr>
        <w:t xml:space="preserve">w przypadku </w:t>
      </w:r>
      <w:r w:rsidR="000F6212" w:rsidRPr="008E2916">
        <w:rPr>
          <w:rFonts w:asciiTheme="minorHAnsi" w:hAnsiTheme="minorHAnsi" w:cs="Times New Roman"/>
        </w:rPr>
        <w:t>zwłoki w dotrzymaniu terminu określonego</w:t>
      </w:r>
      <w:r w:rsidRPr="008E2916">
        <w:rPr>
          <w:rFonts w:asciiTheme="minorHAnsi" w:hAnsiTheme="minorHAnsi" w:cs="Times New Roman"/>
        </w:rPr>
        <w:t xml:space="preserve"> w § 3 umowy -</w:t>
      </w:r>
      <w:r w:rsidR="000F6212" w:rsidRPr="008E2916">
        <w:rPr>
          <w:rFonts w:asciiTheme="minorHAnsi" w:hAnsiTheme="minorHAnsi" w:cs="Times New Roman"/>
        </w:rPr>
        <w:t xml:space="preserve"> </w:t>
      </w:r>
      <w:r w:rsidR="00322E60" w:rsidRPr="008E2916">
        <w:rPr>
          <w:rFonts w:asciiTheme="minorHAnsi" w:hAnsiTheme="minorHAnsi" w:cs="Times New Roman"/>
          <w:spacing w:val="-1"/>
        </w:rPr>
        <w:t>w wysokości 0,1</w:t>
      </w:r>
      <w:r w:rsidRPr="008E2916">
        <w:rPr>
          <w:rFonts w:asciiTheme="minorHAnsi" w:hAnsiTheme="minorHAnsi" w:cs="Times New Roman"/>
          <w:spacing w:val="-1"/>
        </w:rPr>
        <w:t xml:space="preserve"> % </w:t>
      </w:r>
      <w:r w:rsidR="000F6212" w:rsidRPr="008E2916">
        <w:rPr>
          <w:rFonts w:asciiTheme="minorHAnsi" w:hAnsiTheme="minorHAnsi" w:cs="Times New Roman"/>
          <w:spacing w:val="-1"/>
        </w:rPr>
        <w:t xml:space="preserve">wynagrodzenia brutto, o którym mowa w </w:t>
      </w:r>
      <w:r w:rsidR="000F6212" w:rsidRPr="008E2916">
        <w:rPr>
          <w:rFonts w:asciiTheme="minorHAnsi" w:hAnsiTheme="minorHAnsi" w:cs="Times New Roman"/>
        </w:rPr>
        <w:t>§ 7 ust. 1 umowy za każdy dzień zwłoki</w:t>
      </w:r>
      <w:r w:rsidRPr="008E2916">
        <w:rPr>
          <w:rFonts w:asciiTheme="minorHAnsi" w:hAnsiTheme="minorHAnsi" w:cs="Times New Roman"/>
        </w:rPr>
        <w:t>,</w:t>
      </w:r>
    </w:p>
    <w:p w:rsidR="00CF28C0" w:rsidRPr="008E2916" w:rsidRDefault="00CF28C0" w:rsidP="008712A7">
      <w:pPr>
        <w:numPr>
          <w:ilvl w:val="0"/>
          <w:numId w:val="9"/>
        </w:numPr>
        <w:shd w:val="clear" w:color="auto" w:fill="FFFFFF"/>
        <w:tabs>
          <w:tab w:val="left" w:pos="720"/>
        </w:tabs>
        <w:spacing w:line="274" w:lineRule="exact"/>
        <w:ind w:left="720" w:right="5" w:hanging="360"/>
        <w:jc w:val="both"/>
        <w:rPr>
          <w:rFonts w:asciiTheme="minorHAnsi" w:hAnsiTheme="minorHAnsi" w:cs="Times New Roman"/>
          <w:spacing w:val="-1"/>
        </w:rPr>
      </w:pPr>
      <w:r w:rsidRPr="008E2916">
        <w:rPr>
          <w:rFonts w:asciiTheme="minorHAnsi" w:hAnsiTheme="minorHAnsi" w:cs="Times New Roman"/>
        </w:rPr>
        <w:t xml:space="preserve">w przypadku zwłoki w dokonaniu uzupełnień lub poprawek oraz w usunięciu wad przedmiotu </w:t>
      </w:r>
      <w:r w:rsidR="00322E60" w:rsidRPr="008E2916">
        <w:rPr>
          <w:rFonts w:asciiTheme="minorHAnsi" w:hAnsiTheme="minorHAnsi" w:cs="Times New Roman"/>
        </w:rPr>
        <w:t>umowy - w wysokości 0,07</w:t>
      </w:r>
      <w:r w:rsidRPr="008E2916">
        <w:rPr>
          <w:rFonts w:asciiTheme="minorHAnsi" w:hAnsiTheme="minorHAnsi" w:cs="Times New Roman"/>
        </w:rPr>
        <w:t xml:space="preserve">% </w:t>
      </w:r>
      <w:r w:rsidR="00E70BCC" w:rsidRPr="008E2916">
        <w:rPr>
          <w:rFonts w:asciiTheme="minorHAnsi" w:hAnsiTheme="minorHAnsi" w:cs="Times New Roman"/>
        </w:rPr>
        <w:t xml:space="preserve">wynagrodzenia brutto, </w:t>
      </w:r>
      <w:r w:rsidR="00E70BCC" w:rsidRPr="008E2916">
        <w:rPr>
          <w:rFonts w:asciiTheme="minorHAnsi" w:hAnsiTheme="minorHAnsi" w:cs="Times New Roman"/>
          <w:spacing w:val="-1"/>
        </w:rPr>
        <w:t xml:space="preserve">o którym mowa w </w:t>
      </w:r>
      <w:r w:rsidR="00E70BCC" w:rsidRPr="008E2916">
        <w:rPr>
          <w:rFonts w:asciiTheme="minorHAnsi" w:hAnsiTheme="minorHAnsi" w:cs="Times New Roman"/>
        </w:rPr>
        <w:t>§ 7 ust. 1 umowy za każdy dzień zwłoki,</w:t>
      </w:r>
    </w:p>
    <w:p w:rsidR="00CF28C0" w:rsidRPr="008E2916" w:rsidRDefault="00CF28C0" w:rsidP="008712A7">
      <w:pPr>
        <w:numPr>
          <w:ilvl w:val="0"/>
          <w:numId w:val="9"/>
        </w:numPr>
        <w:shd w:val="clear" w:color="auto" w:fill="FFFFFF"/>
        <w:tabs>
          <w:tab w:val="left" w:pos="720"/>
        </w:tabs>
        <w:spacing w:line="274" w:lineRule="exact"/>
        <w:ind w:left="720" w:right="5" w:hanging="360"/>
        <w:jc w:val="both"/>
        <w:rPr>
          <w:rFonts w:asciiTheme="minorHAnsi" w:hAnsiTheme="minorHAnsi" w:cs="Times New Roman"/>
          <w:strike/>
          <w:spacing w:val="-1"/>
        </w:rPr>
      </w:pPr>
      <w:r w:rsidRPr="008E2916">
        <w:rPr>
          <w:rFonts w:asciiTheme="minorHAnsi" w:hAnsiTheme="minorHAnsi" w:cs="Times New Roman"/>
        </w:rPr>
        <w:t>za każde, stwierdzone w formie pisemnej np. wpisem w dzienniku budowy, nienależyte wykonanie umowy w zakresie obowiązków wynikających z pełnienia nad</w:t>
      </w:r>
      <w:r w:rsidR="00E70BCC" w:rsidRPr="008E2916">
        <w:rPr>
          <w:rFonts w:asciiTheme="minorHAnsi" w:hAnsiTheme="minorHAnsi" w:cs="Times New Roman"/>
        </w:rPr>
        <w:t>zoru autorskiego – w wysokości 1</w:t>
      </w:r>
      <w:r w:rsidR="00322E60" w:rsidRPr="008E2916">
        <w:rPr>
          <w:rFonts w:asciiTheme="minorHAnsi" w:hAnsiTheme="minorHAnsi" w:cs="Times New Roman"/>
        </w:rPr>
        <w:t>00 zł;</w:t>
      </w:r>
    </w:p>
    <w:p w:rsidR="00E55EC1" w:rsidRPr="008E2916" w:rsidRDefault="00CF28C0" w:rsidP="008712A7">
      <w:pPr>
        <w:pStyle w:val="Akapitzlist"/>
        <w:numPr>
          <w:ilvl w:val="0"/>
          <w:numId w:val="27"/>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spacing w:val="-1"/>
        </w:rPr>
        <w:t>W przypadku odstąpienia od umowy przez Wykonawcę lub Zamawiającego z przyczyn, za</w:t>
      </w:r>
      <w:r w:rsidR="001B33C1" w:rsidRPr="008E2916">
        <w:rPr>
          <w:rFonts w:asciiTheme="minorHAnsi" w:hAnsiTheme="minorHAnsi"/>
          <w:spacing w:val="-1"/>
        </w:rPr>
        <w:t xml:space="preserve"> </w:t>
      </w:r>
      <w:r w:rsidRPr="008E2916">
        <w:rPr>
          <w:rFonts w:asciiTheme="minorHAnsi" w:hAnsiTheme="minorHAnsi"/>
          <w:spacing w:val="-3"/>
        </w:rPr>
        <w:t xml:space="preserve">które  odpowiedzialność  ponosi  Wykonawca,  Wykonawca  zapłaci   Zamawiającemu  karę </w:t>
      </w:r>
      <w:r w:rsidR="00E55EC1" w:rsidRPr="008E2916">
        <w:rPr>
          <w:rFonts w:asciiTheme="minorHAnsi" w:hAnsiTheme="minorHAnsi"/>
        </w:rPr>
        <w:t>umowną w </w:t>
      </w:r>
      <w:r w:rsidRPr="008E2916">
        <w:rPr>
          <w:rFonts w:asciiTheme="minorHAnsi" w:hAnsiTheme="minorHAnsi"/>
        </w:rPr>
        <w:t>wysokości 10% łącznego wynagrodzenia brutto określonego w § 7 ust. 1.</w:t>
      </w:r>
    </w:p>
    <w:p w:rsidR="00E55EC1" w:rsidRPr="008E2916" w:rsidRDefault="00CF28C0" w:rsidP="008712A7">
      <w:pPr>
        <w:pStyle w:val="Akapitzlist"/>
        <w:numPr>
          <w:ilvl w:val="0"/>
          <w:numId w:val="27"/>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spacing w:val="-1"/>
        </w:rPr>
        <w:t>Zamawiający zapłaci Wykonawcy karę umowną w przypadku odstąpienia od umowy przez</w:t>
      </w:r>
      <w:r w:rsidR="00E55EC1" w:rsidRPr="008E2916">
        <w:rPr>
          <w:rFonts w:asciiTheme="minorHAnsi" w:hAnsiTheme="minorHAnsi"/>
          <w:spacing w:val="-1"/>
        </w:rPr>
        <w:t xml:space="preserve"> </w:t>
      </w:r>
      <w:r w:rsidRPr="008E2916">
        <w:rPr>
          <w:rFonts w:asciiTheme="minorHAnsi" w:hAnsiTheme="minorHAnsi"/>
        </w:rPr>
        <w:t>Wykonawcę z  przyczyn,  za</w:t>
      </w:r>
      <w:r w:rsidR="00E55EC1" w:rsidRPr="008E2916">
        <w:rPr>
          <w:rFonts w:asciiTheme="minorHAnsi" w:hAnsiTheme="minorHAnsi"/>
        </w:rPr>
        <w:t xml:space="preserve"> które ponosi  odpowiedzialność</w:t>
      </w:r>
      <w:r w:rsidR="00C5781E">
        <w:rPr>
          <w:rFonts w:asciiTheme="minorHAnsi" w:hAnsiTheme="minorHAnsi"/>
        </w:rPr>
        <w:t xml:space="preserve"> Zamawiający, w </w:t>
      </w:r>
      <w:r w:rsidRPr="008E2916">
        <w:rPr>
          <w:rFonts w:asciiTheme="minorHAnsi" w:hAnsiTheme="minorHAnsi"/>
        </w:rPr>
        <w:t>wysokości</w:t>
      </w:r>
      <w:r w:rsidR="00E55EC1" w:rsidRPr="008E2916">
        <w:rPr>
          <w:rFonts w:asciiTheme="minorHAnsi" w:hAnsiTheme="minorHAnsi"/>
        </w:rPr>
        <w:t xml:space="preserve"> </w:t>
      </w:r>
      <w:r w:rsidRPr="008E2916">
        <w:rPr>
          <w:rFonts w:asciiTheme="minorHAnsi" w:hAnsiTheme="minorHAnsi"/>
        </w:rPr>
        <w:t>10% wynagrodzenia brutto określonego w § 7 ust. 1, za wyjątkiem wystąpienia sytuacji przedstawionej w § 11 ust. 2.</w:t>
      </w:r>
    </w:p>
    <w:p w:rsidR="00E55EC1" w:rsidRPr="008E2916" w:rsidRDefault="00CF28C0" w:rsidP="008712A7">
      <w:pPr>
        <w:pStyle w:val="Akapitzlist"/>
        <w:numPr>
          <w:ilvl w:val="0"/>
          <w:numId w:val="27"/>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spacing w:val="-7"/>
        </w:rPr>
        <w:t>Zamawiający,</w:t>
      </w:r>
      <w:r w:rsidR="001277C2" w:rsidRPr="008E2916">
        <w:rPr>
          <w:rFonts w:asciiTheme="minorHAnsi" w:hAnsiTheme="minorHAnsi"/>
          <w:spacing w:val="-7"/>
        </w:rPr>
        <w:t xml:space="preserve"> </w:t>
      </w:r>
      <w:r w:rsidRPr="008E2916">
        <w:rPr>
          <w:rFonts w:asciiTheme="minorHAnsi" w:hAnsiTheme="minorHAnsi"/>
          <w:spacing w:val="-7"/>
        </w:rPr>
        <w:t>w przypadku zwłoki w opłaceniu faktur/rachunków zapłaci Wykonawcy</w:t>
      </w:r>
      <w:r w:rsidR="00E55EC1" w:rsidRPr="008E2916">
        <w:rPr>
          <w:rFonts w:asciiTheme="minorHAnsi" w:hAnsiTheme="minorHAnsi"/>
          <w:spacing w:val="-7"/>
        </w:rPr>
        <w:t xml:space="preserve"> </w:t>
      </w:r>
      <w:r w:rsidRPr="008E2916">
        <w:rPr>
          <w:rFonts w:asciiTheme="minorHAnsi" w:hAnsiTheme="minorHAnsi"/>
        </w:rPr>
        <w:t>odsetki ustawowe.</w:t>
      </w:r>
    </w:p>
    <w:p w:rsidR="00E55EC1" w:rsidRPr="008E2916" w:rsidRDefault="00CF28C0" w:rsidP="008712A7">
      <w:pPr>
        <w:pStyle w:val="Akapitzlist"/>
        <w:numPr>
          <w:ilvl w:val="0"/>
          <w:numId w:val="27"/>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rPr>
        <w:t>W razie naliczenia kar umownych Zamawiający wystawi odpowiednią notę obciążeniową o ile nie skorzysta z uprawnień określonych w ust. 6.</w:t>
      </w:r>
    </w:p>
    <w:p w:rsidR="00E55EC1" w:rsidRPr="008E2916" w:rsidRDefault="00CF28C0" w:rsidP="008712A7">
      <w:pPr>
        <w:pStyle w:val="Akapitzlist"/>
        <w:numPr>
          <w:ilvl w:val="0"/>
          <w:numId w:val="27"/>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spacing w:val="-6"/>
        </w:rPr>
        <w:t>Zamawi</w:t>
      </w:r>
      <w:r w:rsidR="007A3CE6" w:rsidRPr="008E2916">
        <w:rPr>
          <w:rFonts w:asciiTheme="minorHAnsi" w:hAnsiTheme="minorHAnsi"/>
          <w:spacing w:val="-6"/>
        </w:rPr>
        <w:t xml:space="preserve">ający dopuszcza możliwość </w:t>
      </w:r>
      <w:r w:rsidRPr="008E2916">
        <w:rPr>
          <w:rFonts w:asciiTheme="minorHAnsi" w:hAnsiTheme="minorHAnsi"/>
          <w:spacing w:val="-6"/>
        </w:rPr>
        <w:t>potrą</w:t>
      </w:r>
      <w:r w:rsidR="007A3CE6" w:rsidRPr="008E2916">
        <w:rPr>
          <w:rFonts w:asciiTheme="minorHAnsi" w:hAnsiTheme="minorHAnsi"/>
          <w:spacing w:val="-6"/>
        </w:rPr>
        <w:t>cenia kar z</w:t>
      </w:r>
      <w:r w:rsidR="001B33C1" w:rsidRPr="008E2916">
        <w:rPr>
          <w:rFonts w:asciiTheme="minorHAnsi" w:hAnsiTheme="minorHAnsi"/>
          <w:spacing w:val="-6"/>
        </w:rPr>
        <w:t xml:space="preserve"> faktur </w:t>
      </w:r>
      <w:r w:rsidR="007A3CE6" w:rsidRPr="008E2916">
        <w:rPr>
          <w:rFonts w:asciiTheme="minorHAnsi" w:hAnsiTheme="minorHAnsi"/>
          <w:spacing w:val="-6"/>
        </w:rPr>
        <w:t xml:space="preserve">Wykonawcy lub </w:t>
      </w:r>
      <w:r w:rsidRPr="008E2916">
        <w:rPr>
          <w:rFonts w:asciiTheme="minorHAnsi" w:hAnsiTheme="minorHAnsi"/>
          <w:spacing w:val="-6"/>
        </w:rPr>
        <w:t>innych</w:t>
      </w:r>
      <w:r w:rsidR="007A3CE6" w:rsidRPr="008E2916">
        <w:rPr>
          <w:rFonts w:asciiTheme="minorHAnsi" w:hAnsiTheme="minorHAnsi"/>
          <w:spacing w:val="-6"/>
        </w:rPr>
        <w:t xml:space="preserve"> </w:t>
      </w:r>
      <w:r w:rsidR="007A3CE6" w:rsidRPr="008E2916">
        <w:rPr>
          <w:rFonts w:asciiTheme="minorHAnsi" w:hAnsiTheme="minorHAnsi"/>
        </w:rPr>
        <w:t xml:space="preserve">wymagalnych </w:t>
      </w:r>
      <w:r w:rsidR="00E55EC1" w:rsidRPr="008E2916">
        <w:rPr>
          <w:rFonts w:asciiTheme="minorHAnsi" w:hAnsiTheme="minorHAnsi"/>
        </w:rPr>
        <w:t>należności.</w:t>
      </w:r>
    </w:p>
    <w:p w:rsidR="00E55EC1" w:rsidRPr="008E2916" w:rsidRDefault="00CF28C0" w:rsidP="008712A7">
      <w:pPr>
        <w:pStyle w:val="Akapitzlist"/>
        <w:numPr>
          <w:ilvl w:val="0"/>
          <w:numId w:val="27"/>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rPr>
        <w:t>Kary umowne będą płatne w terminie 14 dni od daty otrzymania noty obciążeniowej.</w:t>
      </w:r>
    </w:p>
    <w:p w:rsidR="00CF28C0" w:rsidRPr="008E2916" w:rsidRDefault="001B33C1" w:rsidP="008712A7">
      <w:pPr>
        <w:pStyle w:val="Akapitzlist"/>
        <w:numPr>
          <w:ilvl w:val="0"/>
          <w:numId w:val="27"/>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spacing w:val="-9"/>
        </w:rPr>
        <w:t>Strony</w:t>
      </w:r>
      <w:r w:rsidR="007A3CE6" w:rsidRPr="008E2916">
        <w:rPr>
          <w:rFonts w:asciiTheme="minorHAnsi" w:hAnsiTheme="minorHAnsi"/>
          <w:spacing w:val="-9"/>
        </w:rPr>
        <w:t xml:space="preserve"> dopuszczają</w:t>
      </w:r>
      <w:r w:rsidR="00CF28C0" w:rsidRPr="008E2916">
        <w:rPr>
          <w:rFonts w:asciiTheme="minorHAnsi" w:hAnsiTheme="minorHAnsi"/>
          <w:spacing w:val="-9"/>
        </w:rPr>
        <w:t xml:space="preserve"> możliwość</w:t>
      </w:r>
      <w:r w:rsidRPr="008E2916">
        <w:rPr>
          <w:rFonts w:asciiTheme="minorHAnsi" w:hAnsiTheme="minorHAnsi"/>
          <w:spacing w:val="-9"/>
        </w:rPr>
        <w:t xml:space="preserve"> dochodzenia odszkodowania do </w:t>
      </w:r>
      <w:r w:rsidR="00CF28C0" w:rsidRPr="008E2916">
        <w:rPr>
          <w:rFonts w:asciiTheme="minorHAnsi" w:hAnsiTheme="minorHAnsi"/>
          <w:spacing w:val="-9"/>
        </w:rPr>
        <w:t>wysokoś</w:t>
      </w:r>
      <w:r w:rsidRPr="008E2916">
        <w:rPr>
          <w:rFonts w:asciiTheme="minorHAnsi" w:hAnsiTheme="minorHAnsi"/>
          <w:spacing w:val="-9"/>
        </w:rPr>
        <w:t xml:space="preserve">ci </w:t>
      </w:r>
      <w:r w:rsidR="00CF28C0" w:rsidRPr="008E2916">
        <w:rPr>
          <w:rFonts w:asciiTheme="minorHAnsi" w:hAnsiTheme="minorHAnsi"/>
          <w:spacing w:val="-9"/>
        </w:rPr>
        <w:t>szkody</w:t>
      </w:r>
      <w:r w:rsidRPr="008E2916">
        <w:rPr>
          <w:rFonts w:asciiTheme="minorHAnsi" w:hAnsiTheme="minorHAnsi"/>
        </w:rPr>
        <w:t xml:space="preserve"> </w:t>
      </w:r>
      <w:r w:rsidR="00CF28C0" w:rsidRPr="008E2916">
        <w:rPr>
          <w:rFonts w:asciiTheme="minorHAnsi" w:hAnsiTheme="minorHAnsi"/>
        </w:rPr>
        <w:t>rzeczywiście poniesionej.</w:t>
      </w:r>
    </w:p>
    <w:p w:rsidR="00A57ED2" w:rsidRPr="008E2916" w:rsidRDefault="00A57ED2" w:rsidP="00A57ED2">
      <w:pPr>
        <w:shd w:val="clear" w:color="auto" w:fill="FFFFFF"/>
        <w:spacing w:line="274" w:lineRule="exact"/>
        <w:ind w:left="4205"/>
        <w:rPr>
          <w:rFonts w:asciiTheme="minorHAnsi" w:hAnsiTheme="minorHAnsi" w:cs="Times New Roman"/>
          <w:b/>
          <w:bCs/>
        </w:rPr>
      </w:pPr>
    </w:p>
    <w:p w:rsidR="00CF28C0" w:rsidRPr="008E2916" w:rsidRDefault="00CF28C0" w:rsidP="00A57ED2">
      <w:pPr>
        <w:shd w:val="clear" w:color="auto" w:fill="FFFFFF"/>
        <w:spacing w:line="274" w:lineRule="exact"/>
        <w:ind w:left="4205"/>
        <w:rPr>
          <w:rFonts w:asciiTheme="minorHAnsi" w:hAnsiTheme="minorHAnsi" w:cs="Times New Roman"/>
        </w:rPr>
      </w:pPr>
      <w:r w:rsidRPr="008E2916">
        <w:rPr>
          <w:rFonts w:asciiTheme="minorHAnsi" w:hAnsiTheme="minorHAnsi" w:cs="Times New Roman"/>
          <w:b/>
          <w:bCs/>
        </w:rPr>
        <w:t>§ 9</w:t>
      </w:r>
    </w:p>
    <w:p w:rsidR="00CF28C0" w:rsidRPr="008E2916" w:rsidRDefault="00CF28C0" w:rsidP="008712A7">
      <w:pPr>
        <w:numPr>
          <w:ilvl w:val="0"/>
          <w:numId w:val="10"/>
        </w:numPr>
        <w:shd w:val="clear" w:color="auto" w:fill="FFFFFF"/>
        <w:tabs>
          <w:tab w:val="left" w:pos="360"/>
        </w:tabs>
        <w:spacing w:line="274" w:lineRule="exact"/>
        <w:ind w:left="360" w:right="14" w:hanging="360"/>
        <w:jc w:val="both"/>
        <w:rPr>
          <w:rFonts w:asciiTheme="minorHAnsi" w:hAnsiTheme="minorHAnsi" w:cs="Times New Roman"/>
        </w:rPr>
      </w:pPr>
      <w:r w:rsidRPr="008E2916">
        <w:rPr>
          <w:rFonts w:asciiTheme="minorHAnsi" w:hAnsiTheme="minorHAnsi" w:cs="Times New Roman"/>
        </w:rPr>
        <w:t>Wykonawca jest odpowiedzialny z tytułu rękojmi za wady przedmiotu umowy w okresie 3 lat od daty odbioru końcowego dokumentacji projektowej.</w:t>
      </w:r>
    </w:p>
    <w:p w:rsidR="007A3CE6" w:rsidRPr="008E2916" w:rsidRDefault="00CF28C0" w:rsidP="008712A7">
      <w:pPr>
        <w:numPr>
          <w:ilvl w:val="0"/>
          <w:numId w:val="10"/>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 xml:space="preserve">Zgłoszenie wad dokonywane będzie przez Zamawiającego niezwłocznie w formie pisemnej, przesłane </w:t>
      </w:r>
      <w:proofErr w:type="spellStart"/>
      <w:r w:rsidRPr="008E2916">
        <w:rPr>
          <w:rFonts w:asciiTheme="minorHAnsi" w:hAnsiTheme="minorHAnsi" w:cs="Times New Roman"/>
        </w:rPr>
        <w:t>faxem</w:t>
      </w:r>
      <w:proofErr w:type="spellEnd"/>
      <w:r w:rsidRPr="008E2916">
        <w:rPr>
          <w:rFonts w:asciiTheme="minorHAnsi" w:hAnsiTheme="minorHAnsi" w:cs="Times New Roman"/>
        </w:rPr>
        <w:t xml:space="preserve"> lub e-mailem. Wszelkie koszty związane z wykonywaniem rękojmi ponosi Wykonawca.</w:t>
      </w:r>
    </w:p>
    <w:p w:rsidR="009824E6" w:rsidRPr="008E2916" w:rsidRDefault="00CF28C0" w:rsidP="002564BA">
      <w:pPr>
        <w:numPr>
          <w:ilvl w:val="0"/>
          <w:numId w:val="10"/>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rPr>
        <w:t>Data odbioru końcowego dokumentacji jest datą rozpoczęcia okresu rękojmi dla prac</w:t>
      </w:r>
      <w:r w:rsidR="00D50BB9" w:rsidRPr="008E2916">
        <w:rPr>
          <w:rFonts w:asciiTheme="minorHAnsi" w:eastAsia="MingLiU" w:hAnsiTheme="minorHAnsi" w:cs="MingLiU"/>
        </w:rPr>
        <w:t xml:space="preserve"> </w:t>
      </w:r>
      <w:r w:rsidRPr="008E2916">
        <w:rPr>
          <w:rFonts w:asciiTheme="minorHAnsi" w:hAnsiTheme="minorHAnsi"/>
        </w:rPr>
        <w:t>objętych umową.</w:t>
      </w:r>
    </w:p>
    <w:p w:rsidR="007A3CE6" w:rsidRPr="008E2916" w:rsidRDefault="00CF28C0" w:rsidP="008712A7">
      <w:pPr>
        <w:numPr>
          <w:ilvl w:val="0"/>
          <w:numId w:val="10"/>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W okresie rękojmi Wykonawca jest obowiązany do nieodpłatn</w:t>
      </w:r>
      <w:r w:rsidR="007A3CE6" w:rsidRPr="008E2916">
        <w:rPr>
          <w:rFonts w:asciiTheme="minorHAnsi" w:hAnsiTheme="minorHAnsi" w:cs="Times New Roman"/>
        </w:rPr>
        <w:t>ego usuwania wad ujawnionych po </w:t>
      </w:r>
      <w:r w:rsidRPr="008E2916">
        <w:rPr>
          <w:rFonts w:asciiTheme="minorHAnsi" w:hAnsiTheme="minorHAnsi" w:cs="Times New Roman"/>
        </w:rPr>
        <w:t>odbiorze przedmiotu umowy, które wynikną z nieprawidłowego Wykonania jakiegokolwiek opracowania proj</w:t>
      </w:r>
      <w:r w:rsidR="00C5781E">
        <w:rPr>
          <w:rFonts w:asciiTheme="minorHAnsi" w:hAnsiTheme="minorHAnsi" w:cs="Times New Roman"/>
        </w:rPr>
        <w:t>ektowego albo jego części lub z </w:t>
      </w:r>
      <w:r w:rsidRPr="008E2916">
        <w:rPr>
          <w:rFonts w:asciiTheme="minorHAnsi" w:hAnsiTheme="minorHAnsi" w:cs="Times New Roman"/>
        </w:rPr>
        <w:t>jakiegokolwiek działania lub zaniedbania Wykonawcy.</w:t>
      </w:r>
    </w:p>
    <w:p w:rsidR="007A3CE6" w:rsidRPr="008E2916" w:rsidRDefault="00CF28C0" w:rsidP="008712A7">
      <w:pPr>
        <w:numPr>
          <w:ilvl w:val="0"/>
          <w:numId w:val="10"/>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Zamawiający może dochodzić roszczeń z tytułu rękojmi także p</w:t>
      </w:r>
      <w:r w:rsidR="00C5781E">
        <w:rPr>
          <w:rFonts w:asciiTheme="minorHAnsi" w:hAnsiTheme="minorHAnsi" w:cs="Times New Roman"/>
        </w:rPr>
        <w:t>o terminie określonym w </w:t>
      </w:r>
      <w:r w:rsidR="007A3CE6" w:rsidRPr="008E2916">
        <w:rPr>
          <w:rFonts w:asciiTheme="minorHAnsi" w:hAnsiTheme="minorHAnsi" w:cs="Times New Roman"/>
        </w:rPr>
        <w:t>ust. 3, </w:t>
      </w:r>
      <w:r w:rsidRPr="008E2916">
        <w:rPr>
          <w:rFonts w:asciiTheme="minorHAnsi" w:hAnsiTheme="minorHAnsi" w:cs="Times New Roman"/>
        </w:rPr>
        <w:t>jeżeli reklamował wadę dokumentacji przed upływem tego terminu.</w:t>
      </w:r>
    </w:p>
    <w:p w:rsidR="002564BA" w:rsidRPr="008E2916" w:rsidRDefault="002564BA" w:rsidP="002564BA">
      <w:pPr>
        <w:shd w:val="clear" w:color="auto" w:fill="FFFFFF"/>
        <w:tabs>
          <w:tab w:val="left" w:pos="360"/>
        </w:tabs>
        <w:spacing w:line="274" w:lineRule="exact"/>
        <w:ind w:left="360" w:right="10"/>
        <w:jc w:val="both"/>
        <w:rPr>
          <w:rFonts w:asciiTheme="minorHAnsi" w:hAnsiTheme="minorHAnsi" w:cs="Times New Roman"/>
        </w:rPr>
      </w:pPr>
    </w:p>
    <w:p w:rsidR="007A3CE6" w:rsidRPr="008E2916" w:rsidRDefault="00CF28C0" w:rsidP="008712A7">
      <w:pPr>
        <w:numPr>
          <w:ilvl w:val="0"/>
          <w:numId w:val="10"/>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rsidR="007A3CE6" w:rsidRDefault="00CF28C0" w:rsidP="008712A7">
      <w:pPr>
        <w:numPr>
          <w:ilvl w:val="0"/>
          <w:numId w:val="10"/>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W przypadku bezskutecznego upływu terminu wyznaczonego Wykonawcy przez Zamawiającego do usunięcia wad, Zamawiający ma prawo do zlecenia zastępczego i</w:t>
      </w:r>
      <w:r w:rsidR="007A3CE6" w:rsidRPr="008E2916">
        <w:rPr>
          <w:rFonts w:asciiTheme="minorHAnsi" w:hAnsiTheme="minorHAnsi" w:cs="Times New Roman"/>
        </w:rPr>
        <w:t>ch usunięcia osobie trzeciej, a </w:t>
      </w:r>
      <w:r w:rsidRPr="008E2916">
        <w:rPr>
          <w:rFonts w:asciiTheme="minorHAnsi" w:hAnsiTheme="minorHAnsi" w:cs="Times New Roman"/>
        </w:rPr>
        <w:t>koszt Wykonania dokumentacji uzupełniającej w całości pokryje Wykonawca.</w:t>
      </w:r>
    </w:p>
    <w:p w:rsidR="00C5781E" w:rsidRPr="008E2916" w:rsidRDefault="00C5781E" w:rsidP="00C5781E">
      <w:pPr>
        <w:shd w:val="clear" w:color="auto" w:fill="FFFFFF"/>
        <w:tabs>
          <w:tab w:val="left" w:pos="360"/>
        </w:tabs>
        <w:spacing w:line="274" w:lineRule="exact"/>
        <w:ind w:left="360" w:right="10"/>
        <w:jc w:val="both"/>
        <w:rPr>
          <w:rFonts w:asciiTheme="minorHAnsi" w:hAnsiTheme="minorHAnsi" w:cs="Times New Roman"/>
        </w:rPr>
      </w:pPr>
    </w:p>
    <w:p w:rsidR="007A3CE6" w:rsidRPr="008E2916" w:rsidRDefault="00CF28C0" w:rsidP="008712A7">
      <w:pPr>
        <w:numPr>
          <w:ilvl w:val="0"/>
          <w:numId w:val="10"/>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lastRenderedPageBreak/>
        <w:t>Wady dokumentacji projektowej, skutkujące w realizacji wzrostem kosztów budowy (braki, błędy</w:t>
      </w:r>
      <w:r w:rsidR="007A3CE6" w:rsidRPr="008E2916">
        <w:rPr>
          <w:rFonts w:asciiTheme="minorHAnsi" w:hAnsiTheme="minorHAnsi" w:cs="Times New Roman"/>
        </w:rPr>
        <w:t xml:space="preserve"> w </w:t>
      </w:r>
      <w:r w:rsidRPr="008E2916">
        <w:rPr>
          <w:rFonts w:asciiTheme="minorHAnsi" w:hAnsiTheme="minorHAnsi" w:cs="Times New Roman"/>
        </w:rPr>
        <w:t>dokumentacji projektowej) będą obcią</w:t>
      </w:r>
      <w:r w:rsidR="00C5781E">
        <w:rPr>
          <w:rFonts w:asciiTheme="minorHAnsi" w:hAnsiTheme="minorHAnsi" w:cs="Times New Roman"/>
        </w:rPr>
        <w:t>żały Wykonawcę, który zapłaci w </w:t>
      </w:r>
      <w:r w:rsidRPr="008E2916">
        <w:rPr>
          <w:rFonts w:asciiTheme="minorHAnsi" w:hAnsiTheme="minorHAnsi" w:cs="Times New Roman"/>
        </w:rPr>
        <w:t>całości udokumentowane nakłady z tego tytułu.</w:t>
      </w:r>
    </w:p>
    <w:p w:rsidR="00CF28C0" w:rsidRPr="008E2916" w:rsidRDefault="00CF28C0" w:rsidP="008712A7">
      <w:pPr>
        <w:numPr>
          <w:ilvl w:val="0"/>
          <w:numId w:val="10"/>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Wykonawca zobowiązany jest do pokrycia Zamawiającemu koszt</w:t>
      </w:r>
      <w:r w:rsidR="007A3CE6" w:rsidRPr="008E2916">
        <w:rPr>
          <w:rFonts w:asciiTheme="minorHAnsi" w:hAnsiTheme="minorHAnsi" w:cs="Times New Roman"/>
        </w:rPr>
        <w:t>ów, jakie Zamawiający poniósł w </w:t>
      </w:r>
      <w:r w:rsidRPr="008E2916">
        <w:rPr>
          <w:rFonts w:asciiTheme="minorHAnsi" w:hAnsiTheme="minorHAnsi" w:cs="Times New Roman"/>
        </w:rPr>
        <w:t>związku z wystąpieniem przerw w Wykonywanych robotach</w:t>
      </w:r>
      <w:r w:rsidR="007A3CE6" w:rsidRPr="008E2916">
        <w:rPr>
          <w:rFonts w:asciiTheme="minorHAnsi" w:hAnsiTheme="minorHAnsi" w:cs="Times New Roman"/>
        </w:rPr>
        <w:t xml:space="preserve"> budowlanych, jeżeli przerwy te </w:t>
      </w:r>
      <w:r w:rsidRPr="008E2916">
        <w:rPr>
          <w:rFonts w:asciiTheme="minorHAnsi" w:hAnsiTheme="minorHAnsi" w:cs="Times New Roman"/>
        </w:rPr>
        <w:t>powstały z powodu wad ujawnionych w opracowaniach projektowych.</w:t>
      </w:r>
    </w:p>
    <w:p w:rsidR="00CF28C0" w:rsidRPr="008E2916" w:rsidRDefault="00CF28C0">
      <w:pPr>
        <w:shd w:val="clear" w:color="auto" w:fill="FFFFFF"/>
        <w:spacing w:before="278" w:line="274" w:lineRule="exact"/>
        <w:ind w:left="4147"/>
        <w:rPr>
          <w:rFonts w:asciiTheme="minorHAnsi" w:hAnsiTheme="minorHAnsi" w:cs="Times New Roman"/>
        </w:rPr>
      </w:pPr>
      <w:r w:rsidRPr="008E2916">
        <w:rPr>
          <w:rFonts w:asciiTheme="minorHAnsi" w:hAnsiTheme="minorHAnsi" w:cs="Times New Roman"/>
          <w:b/>
          <w:bCs/>
          <w:spacing w:val="-1"/>
        </w:rPr>
        <w:t>§ 10</w:t>
      </w:r>
    </w:p>
    <w:p w:rsidR="00CF28C0" w:rsidRPr="008E2916" w:rsidRDefault="00CF28C0" w:rsidP="008712A7">
      <w:pPr>
        <w:numPr>
          <w:ilvl w:val="0"/>
          <w:numId w:val="11"/>
        </w:numPr>
        <w:shd w:val="clear" w:color="auto" w:fill="FFFFFF"/>
        <w:tabs>
          <w:tab w:val="left" w:pos="360"/>
          <w:tab w:val="left" w:leader="dot" w:pos="3446"/>
        </w:tabs>
        <w:spacing w:line="274" w:lineRule="exact"/>
        <w:ind w:left="360" w:right="82" w:hanging="360"/>
        <w:jc w:val="both"/>
        <w:rPr>
          <w:rFonts w:asciiTheme="minorHAnsi" w:hAnsiTheme="minorHAnsi" w:cs="Times New Roman"/>
        </w:rPr>
      </w:pPr>
      <w:r w:rsidRPr="008E2916">
        <w:rPr>
          <w:rFonts w:asciiTheme="minorHAnsi" w:hAnsiTheme="minorHAnsi" w:cs="Times New Roman"/>
          <w:spacing w:val="-1"/>
        </w:rPr>
        <w:t xml:space="preserve">Przedstawicielami Zamawiającego przy </w:t>
      </w:r>
      <w:r w:rsidR="007A3CE6" w:rsidRPr="008E2916">
        <w:rPr>
          <w:rFonts w:asciiTheme="minorHAnsi" w:hAnsiTheme="minorHAnsi" w:cs="Times New Roman"/>
          <w:spacing w:val="-1"/>
        </w:rPr>
        <w:t>realizacji umowy jest Pan Roman Kalski</w:t>
      </w:r>
      <w:r w:rsidRPr="008E2916">
        <w:rPr>
          <w:rFonts w:asciiTheme="minorHAnsi" w:hAnsiTheme="minorHAnsi" w:cs="Times New Roman"/>
          <w:spacing w:val="-1"/>
        </w:rPr>
        <w:t>, tel.</w:t>
      </w:r>
      <w:r w:rsidR="007A3CE6" w:rsidRPr="008E2916">
        <w:rPr>
          <w:rFonts w:asciiTheme="minorHAnsi" w:hAnsiTheme="minorHAnsi" w:cs="Times New Roman"/>
          <w:spacing w:val="-1"/>
        </w:rPr>
        <w:t xml:space="preserve"> </w:t>
      </w:r>
      <w:r w:rsidR="007A3CE6" w:rsidRPr="008E2916">
        <w:rPr>
          <w:rFonts w:asciiTheme="minorHAnsi" w:hAnsiTheme="minorHAnsi" w:cs="Times New Roman"/>
        </w:rPr>
        <w:t>607 334 324</w:t>
      </w:r>
      <w:r w:rsidRPr="008E2916">
        <w:rPr>
          <w:rFonts w:asciiTheme="minorHAnsi" w:hAnsiTheme="minorHAnsi" w:cs="Times New Roman"/>
        </w:rPr>
        <w:t>.</w:t>
      </w:r>
    </w:p>
    <w:p w:rsidR="007A3CE6" w:rsidRPr="008E2916" w:rsidRDefault="00CF28C0" w:rsidP="008712A7">
      <w:pPr>
        <w:numPr>
          <w:ilvl w:val="0"/>
          <w:numId w:val="11"/>
        </w:numPr>
        <w:shd w:val="clear" w:color="auto" w:fill="FFFFFF"/>
        <w:tabs>
          <w:tab w:val="left" w:pos="360"/>
        </w:tabs>
        <w:ind w:left="360" w:right="91" w:hanging="360"/>
        <w:jc w:val="both"/>
        <w:rPr>
          <w:rFonts w:asciiTheme="minorHAnsi" w:hAnsiTheme="minorHAnsi" w:cs="Times New Roman"/>
        </w:rPr>
      </w:pPr>
      <w:r w:rsidRPr="008E2916">
        <w:rPr>
          <w:rFonts w:asciiTheme="minorHAnsi" w:hAnsiTheme="minorHAnsi" w:cs="Times New Roman"/>
        </w:rPr>
        <w:t>Przedstawicielem Wykon</w:t>
      </w:r>
      <w:r w:rsidR="00191E7D" w:rsidRPr="008E2916">
        <w:rPr>
          <w:rFonts w:asciiTheme="minorHAnsi" w:hAnsiTheme="minorHAnsi" w:cs="Times New Roman"/>
        </w:rPr>
        <w:t>awcy przy realizacji umowy jest……………</w:t>
      </w:r>
      <w:r w:rsidR="007A3CE6" w:rsidRPr="008E2916">
        <w:rPr>
          <w:rFonts w:asciiTheme="minorHAnsi" w:hAnsiTheme="minorHAnsi" w:cs="Times New Roman"/>
        </w:rPr>
        <w:t xml:space="preserve">, tel. </w:t>
      </w:r>
      <w:r w:rsidR="00191E7D" w:rsidRPr="008E2916">
        <w:rPr>
          <w:rFonts w:asciiTheme="minorHAnsi" w:hAnsiTheme="minorHAnsi" w:cs="Times New Roman"/>
        </w:rPr>
        <w:t>…………….</w:t>
      </w:r>
      <w:r w:rsidR="007A3CE6" w:rsidRPr="008E2916">
        <w:rPr>
          <w:rFonts w:asciiTheme="minorHAnsi" w:hAnsiTheme="minorHAnsi" w:cs="Times New Roman"/>
        </w:rPr>
        <w:t>.</w:t>
      </w:r>
      <w:r w:rsidR="005D53B7" w:rsidRPr="008E2916">
        <w:rPr>
          <w:rFonts w:asciiTheme="minorHAnsi" w:hAnsiTheme="minorHAnsi" w:cs="Times New Roman"/>
        </w:rPr>
        <w:t xml:space="preserve"> </w:t>
      </w:r>
    </w:p>
    <w:p w:rsidR="00CF28C0" w:rsidRPr="008E2916" w:rsidRDefault="00CF28C0" w:rsidP="00C537F0">
      <w:pPr>
        <w:numPr>
          <w:ilvl w:val="0"/>
          <w:numId w:val="11"/>
        </w:numPr>
        <w:shd w:val="clear" w:color="auto" w:fill="FFFFFF"/>
        <w:tabs>
          <w:tab w:val="left" w:pos="360"/>
        </w:tabs>
        <w:ind w:left="360" w:right="91" w:hanging="360"/>
        <w:jc w:val="both"/>
        <w:rPr>
          <w:rFonts w:asciiTheme="minorHAnsi" w:hAnsiTheme="minorHAnsi" w:cs="Times New Roman"/>
        </w:rPr>
      </w:pPr>
      <w:r w:rsidRPr="008E2916">
        <w:rPr>
          <w:rFonts w:asciiTheme="minorHAnsi" w:hAnsiTheme="minorHAnsi" w:cs="Times New Roman"/>
        </w:rPr>
        <w:t xml:space="preserve">Do realizacji przedmiotu umowy Wykonawca wyznacza </w:t>
      </w:r>
      <w:r w:rsidR="009E22CD" w:rsidRPr="008E2916">
        <w:rPr>
          <w:rFonts w:asciiTheme="minorHAnsi" w:hAnsiTheme="minorHAnsi" w:cs="Times New Roman"/>
        </w:rPr>
        <w:t>projektanta:</w:t>
      </w:r>
    </w:p>
    <w:p w:rsidR="00CF28C0" w:rsidRPr="008E2916" w:rsidRDefault="00CF28C0" w:rsidP="00380DA4">
      <w:pPr>
        <w:shd w:val="clear" w:color="auto" w:fill="FFFFFF"/>
        <w:spacing w:line="274" w:lineRule="exact"/>
        <w:ind w:left="360"/>
        <w:jc w:val="both"/>
        <w:rPr>
          <w:rFonts w:asciiTheme="minorHAnsi" w:hAnsiTheme="minorHAnsi" w:cs="Times New Roman"/>
        </w:rPr>
      </w:pPr>
      <w:r w:rsidRPr="008E2916">
        <w:rPr>
          <w:rFonts w:asciiTheme="minorHAnsi" w:hAnsiTheme="minorHAnsi" w:cs="Times New Roman"/>
        </w:rPr>
        <w:t>- Panią/Pana ………………………., oznaczenie uprawnień: ……………………………..</w:t>
      </w:r>
    </w:p>
    <w:p w:rsidR="005D53B7" w:rsidRPr="008E2916" w:rsidRDefault="00CF28C0" w:rsidP="008712A7">
      <w:pPr>
        <w:pStyle w:val="Akapitzlist"/>
        <w:numPr>
          <w:ilvl w:val="0"/>
          <w:numId w:val="28"/>
        </w:numPr>
        <w:shd w:val="clear" w:color="auto" w:fill="FFFFFF"/>
        <w:tabs>
          <w:tab w:val="left" w:pos="426"/>
        </w:tabs>
        <w:spacing w:line="274" w:lineRule="exact"/>
        <w:ind w:left="426" w:right="10" w:hanging="426"/>
        <w:jc w:val="both"/>
        <w:rPr>
          <w:rFonts w:asciiTheme="minorHAnsi" w:hAnsiTheme="minorHAnsi"/>
        </w:rPr>
      </w:pPr>
      <w:r w:rsidRPr="008E2916">
        <w:rPr>
          <w:rFonts w:asciiTheme="minorHAnsi" w:hAnsiTheme="minorHAnsi"/>
        </w:rPr>
        <w:t>Zamawiający dopuszcza zmianę osoby wskazanej w ust. 3 pod warunkiem wskazania</w:t>
      </w:r>
      <w:r w:rsidR="00D50BB9" w:rsidRPr="008E2916">
        <w:rPr>
          <w:rFonts w:asciiTheme="minorHAnsi" w:eastAsia="MingLiU" w:hAnsiTheme="minorHAnsi" w:cs="MingLiU"/>
        </w:rPr>
        <w:t xml:space="preserve"> </w:t>
      </w:r>
      <w:r w:rsidR="00380DA4" w:rsidRPr="008E2916">
        <w:rPr>
          <w:rFonts w:asciiTheme="minorHAnsi" w:hAnsiTheme="minorHAnsi"/>
        </w:rPr>
        <w:t xml:space="preserve">osoby </w:t>
      </w:r>
      <w:r w:rsidR="007A3CE6" w:rsidRPr="008E2916">
        <w:rPr>
          <w:rFonts w:asciiTheme="minorHAnsi" w:hAnsiTheme="minorHAnsi"/>
        </w:rPr>
        <w:t>o </w:t>
      </w:r>
      <w:r w:rsidRPr="008E2916">
        <w:rPr>
          <w:rFonts w:asciiTheme="minorHAnsi" w:hAnsiTheme="minorHAnsi"/>
        </w:rPr>
        <w:t>kwalifikacjach i doświadczeniu nie mniejszym niż wskazane w ofercie. Zmiana</w:t>
      </w:r>
      <w:r w:rsidR="00D50BB9" w:rsidRPr="008E2916">
        <w:rPr>
          <w:rFonts w:asciiTheme="minorHAnsi" w:eastAsia="MingLiU" w:hAnsiTheme="minorHAnsi" w:cs="MingLiU"/>
        </w:rPr>
        <w:t xml:space="preserve"> </w:t>
      </w:r>
      <w:r w:rsidRPr="008E2916">
        <w:rPr>
          <w:rFonts w:asciiTheme="minorHAnsi" w:hAnsiTheme="minorHAnsi"/>
        </w:rPr>
        <w:t>osoby wymaga akceptacji Zamawiającego.</w:t>
      </w:r>
    </w:p>
    <w:p w:rsidR="00A57ED2" w:rsidRPr="008E2916" w:rsidRDefault="00A57ED2" w:rsidP="00A57ED2">
      <w:pPr>
        <w:shd w:val="clear" w:color="auto" w:fill="FFFFFF"/>
        <w:spacing w:line="274" w:lineRule="exact"/>
        <w:ind w:left="4147"/>
        <w:rPr>
          <w:rFonts w:asciiTheme="minorHAnsi" w:hAnsiTheme="minorHAnsi" w:cs="Times New Roman"/>
          <w:b/>
          <w:bCs/>
          <w:spacing w:val="-1"/>
        </w:rPr>
      </w:pPr>
    </w:p>
    <w:p w:rsidR="00CF28C0" w:rsidRPr="008E2916" w:rsidRDefault="00CF28C0" w:rsidP="00A57ED2">
      <w:pPr>
        <w:shd w:val="clear" w:color="auto" w:fill="FFFFFF"/>
        <w:spacing w:line="274" w:lineRule="exact"/>
        <w:ind w:left="4147"/>
        <w:rPr>
          <w:rFonts w:asciiTheme="minorHAnsi" w:hAnsiTheme="minorHAnsi" w:cs="Times New Roman"/>
        </w:rPr>
      </w:pPr>
      <w:r w:rsidRPr="008E2916">
        <w:rPr>
          <w:rFonts w:asciiTheme="minorHAnsi" w:hAnsiTheme="minorHAnsi" w:cs="Times New Roman"/>
          <w:b/>
          <w:bCs/>
          <w:spacing w:val="-1"/>
        </w:rPr>
        <w:t>§ 11</w:t>
      </w:r>
    </w:p>
    <w:p w:rsidR="00CF28C0" w:rsidRPr="008E2916" w:rsidRDefault="00CF28C0" w:rsidP="008712A7">
      <w:pPr>
        <w:pStyle w:val="Akapitzlist"/>
        <w:numPr>
          <w:ilvl w:val="0"/>
          <w:numId w:val="29"/>
        </w:numPr>
        <w:shd w:val="clear" w:color="auto" w:fill="FFFFFF"/>
        <w:tabs>
          <w:tab w:val="left" w:pos="360"/>
        </w:tabs>
        <w:spacing w:line="274" w:lineRule="exact"/>
        <w:ind w:left="426" w:hanging="426"/>
        <w:jc w:val="both"/>
        <w:rPr>
          <w:rFonts w:asciiTheme="minorHAnsi" w:hAnsiTheme="minorHAnsi"/>
        </w:rPr>
      </w:pPr>
      <w:r w:rsidRPr="008E2916">
        <w:rPr>
          <w:rFonts w:asciiTheme="minorHAnsi" w:hAnsiTheme="minorHAnsi"/>
        </w:rPr>
        <w:t>Zamawiający może odstąpić od umowy w sytuacji gdy:</w:t>
      </w:r>
    </w:p>
    <w:p w:rsidR="00CF28C0" w:rsidRPr="008E2916" w:rsidRDefault="00CF28C0" w:rsidP="008712A7">
      <w:pPr>
        <w:numPr>
          <w:ilvl w:val="0"/>
          <w:numId w:val="12"/>
        </w:numPr>
        <w:shd w:val="clear" w:color="auto" w:fill="FFFFFF"/>
        <w:tabs>
          <w:tab w:val="left" w:pos="787"/>
        </w:tabs>
        <w:spacing w:line="274" w:lineRule="exact"/>
        <w:ind w:left="787" w:right="5" w:hanging="360"/>
        <w:jc w:val="both"/>
        <w:rPr>
          <w:rFonts w:asciiTheme="minorHAnsi" w:hAnsiTheme="minorHAnsi" w:cs="Times New Roman"/>
          <w:spacing w:val="-1"/>
        </w:rPr>
      </w:pPr>
      <w:r w:rsidRPr="008E2916">
        <w:rPr>
          <w:rFonts w:asciiTheme="minorHAnsi" w:hAnsiTheme="minorHAnsi" w:cs="Times New Roman"/>
        </w:rPr>
        <w:t>Wykonawca pomimo uprzednich pisemnych zastrzeżeń Zamawiającego nie Wykonuje prac zgodnie z warunkami umownymi lub zaniedbuje zobowiązania umowne.</w:t>
      </w:r>
    </w:p>
    <w:p w:rsidR="00CF28C0" w:rsidRPr="008E2916" w:rsidRDefault="00CF28C0" w:rsidP="008712A7">
      <w:pPr>
        <w:numPr>
          <w:ilvl w:val="0"/>
          <w:numId w:val="12"/>
        </w:numPr>
        <w:shd w:val="clear" w:color="auto" w:fill="FFFFFF"/>
        <w:tabs>
          <w:tab w:val="left" w:pos="787"/>
        </w:tabs>
        <w:spacing w:line="274" w:lineRule="exact"/>
        <w:ind w:left="787" w:right="5" w:hanging="360"/>
        <w:jc w:val="both"/>
        <w:rPr>
          <w:rFonts w:asciiTheme="minorHAnsi" w:hAnsiTheme="minorHAnsi" w:cs="Times New Roman"/>
          <w:spacing w:val="-1"/>
        </w:rPr>
      </w:pPr>
      <w:r w:rsidRPr="008E2916">
        <w:rPr>
          <w:rFonts w:asciiTheme="minorHAnsi" w:hAnsiTheme="minorHAnsi" w:cs="Times New Roman"/>
        </w:rPr>
        <w:t>suma naliczonych kar umownych z przyczyn określonych w § 8 przekroczyła kwotę 15% łącznego wynagrodzenia brutto określonego w § 7 ust. 1.</w:t>
      </w:r>
    </w:p>
    <w:p w:rsidR="00CF28C0" w:rsidRPr="008E2916" w:rsidRDefault="00CF28C0" w:rsidP="008712A7">
      <w:pPr>
        <w:numPr>
          <w:ilvl w:val="0"/>
          <w:numId w:val="12"/>
        </w:numPr>
        <w:shd w:val="clear" w:color="auto" w:fill="FFFFFF"/>
        <w:tabs>
          <w:tab w:val="left" w:pos="787"/>
        </w:tabs>
        <w:spacing w:line="274" w:lineRule="exact"/>
        <w:ind w:left="787" w:right="5" w:hanging="360"/>
        <w:jc w:val="both"/>
        <w:rPr>
          <w:rFonts w:asciiTheme="minorHAnsi" w:hAnsiTheme="minorHAnsi" w:cs="Times New Roman"/>
          <w:spacing w:val="-1"/>
        </w:rPr>
      </w:pPr>
      <w:r w:rsidRPr="008E2916">
        <w:rPr>
          <w:rFonts w:asciiTheme="minorHAnsi" w:hAnsiTheme="minorHAnsi" w:cs="Times New Roman"/>
        </w:rPr>
        <w:t>z przyczyn leżących po stronie Wykonawcy</w:t>
      </w:r>
      <w:r w:rsidR="00C5781E">
        <w:rPr>
          <w:rFonts w:asciiTheme="minorHAnsi" w:hAnsiTheme="minorHAnsi" w:cs="Times New Roman"/>
        </w:rPr>
        <w:t>, Wykonawca nie wywiązuje się z </w:t>
      </w:r>
      <w:r w:rsidRPr="008E2916">
        <w:rPr>
          <w:rFonts w:asciiTheme="minorHAnsi" w:hAnsiTheme="minorHAnsi" w:cs="Times New Roman"/>
        </w:rPr>
        <w:t>ustalonych warunków pełnienia nadzoru autorskiego,</w:t>
      </w:r>
    </w:p>
    <w:p w:rsidR="00CF28C0" w:rsidRPr="008E2916" w:rsidRDefault="00CF28C0" w:rsidP="008712A7">
      <w:pPr>
        <w:numPr>
          <w:ilvl w:val="0"/>
          <w:numId w:val="12"/>
        </w:numPr>
        <w:shd w:val="clear" w:color="auto" w:fill="FFFFFF"/>
        <w:tabs>
          <w:tab w:val="left" w:pos="787"/>
        </w:tabs>
        <w:spacing w:line="274" w:lineRule="exact"/>
        <w:ind w:left="427"/>
        <w:jc w:val="both"/>
        <w:rPr>
          <w:rFonts w:asciiTheme="minorHAnsi" w:hAnsiTheme="minorHAnsi" w:cs="Times New Roman"/>
          <w:spacing w:val="-1"/>
        </w:rPr>
      </w:pPr>
      <w:r w:rsidRPr="008E2916">
        <w:rPr>
          <w:rFonts w:asciiTheme="minorHAnsi" w:hAnsiTheme="minorHAnsi" w:cs="Times New Roman"/>
        </w:rPr>
        <w:t>wykonawca dokona zmiany osoby wskazanej w ofercie bez zgody Zamawiającego.</w:t>
      </w:r>
    </w:p>
    <w:p w:rsidR="00380DA4" w:rsidRPr="008E2916" w:rsidRDefault="00CF28C0" w:rsidP="008712A7">
      <w:pPr>
        <w:pStyle w:val="Akapitzlist"/>
        <w:numPr>
          <w:ilvl w:val="0"/>
          <w:numId w:val="29"/>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rPr>
        <w:t>W razie zaistnienia istotnej zmiany okoliczności powodującej, że wykonanie umowy nie</w:t>
      </w:r>
      <w:r w:rsidR="00D50BB9" w:rsidRPr="008E2916">
        <w:rPr>
          <w:rFonts w:asciiTheme="minorHAnsi" w:hAnsiTheme="minorHAnsi"/>
        </w:rPr>
        <w:t xml:space="preserve"> </w:t>
      </w:r>
      <w:r w:rsidR="00380DA4" w:rsidRPr="008E2916">
        <w:rPr>
          <w:rFonts w:asciiTheme="minorHAnsi" w:hAnsiTheme="minorHAnsi"/>
        </w:rPr>
        <w:t>leży w </w:t>
      </w:r>
      <w:r w:rsidRPr="008E2916">
        <w:rPr>
          <w:rFonts w:asciiTheme="minorHAnsi" w:hAnsiTheme="minorHAnsi"/>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380DA4" w:rsidRPr="008E2916" w:rsidRDefault="00D50BB9" w:rsidP="008712A7">
      <w:pPr>
        <w:pStyle w:val="Akapitzlist"/>
        <w:numPr>
          <w:ilvl w:val="0"/>
          <w:numId w:val="29"/>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spacing w:val="-8"/>
        </w:rPr>
        <w:t xml:space="preserve">W </w:t>
      </w:r>
      <w:r w:rsidR="00CF28C0" w:rsidRPr="008E2916">
        <w:rPr>
          <w:rFonts w:asciiTheme="minorHAnsi" w:hAnsiTheme="minorHAnsi"/>
          <w:spacing w:val="-8"/>
        </w:rPr>
        <w:t>wypadkach   okreś</w:t>
      </w:r>
      <w:r w:rsidRPr="008E2916">
        <w:rPr>
          <w:rFonts w:asciiTheme="minorHAnsi" w:hAnsiTheme="minorHAnsi"/>
          <w:spacing w:val="-8"/>
        </w:rPr>
        <w:t>lonych w ust. 1 oraz w ust. 2 Wykonawca</w:t>
      </w:r>
      <w:r w:rsidR="00CF28C0" w:rsidRPr="008E2916">
        <w:rPr>
          <w:rFonts w:asciiTheme="minorHAnsi" w:hAnsiTheme="minorHAnsi"/>
          <w:spacing w:val="-8"/>
        </w:rPr>
        <w:t xml:space="preserve"> moż</w:t>
      </w:r>
      <w:r w:rsidRPr="008E2916">
        <w:rPr>
          <w:rFonts w:asciiTheme="minorHAnsi" w:hAnsiTheme="minorHAnsi"/>
          <w:spacing w:val="-8"/>
        </w:rPr>
        <w:t xml:space="preserve">e </w:t>
      </w:r>
      <w:r w:rsidR="00CF28C0" w:rsidRPr="008E2916">
        <w:rPr>
          <w:rFonts w:asciiTheme="minorHAnsi" w:hAnsiTheme="minorHAnsi"/>
          <w:spacing w:val="-8"/>
        </w:rPr>
        <w:t>żądać</w:t>
      </w:r>
      <w:r w:rsidRPr="008E2916">
        <w:rPr>
          <w:rFonts w:asciiTheme="minorHAnsi" w:hAnsiTheme="minorHAnsi"/>
          <w:spacing w:val="-8"/>
        </w:rPr>
        <w:t xml:space="preserve"> </w:t>
      </w:r>
      <w:r w:rsidR="00CF28C0" w:rsidRPr="008E2916">
        <w:rPr>
          <w:rFonts w:asciiTheme="minorHAnsi" w:hAnsiTheme="minorHAnsi"/>
          <w:spacing w:val="-8"/>
        </w:rPr>
        <w:t>jedynie</w:t>
      </w:r>
      <w:r w:rsidR="00CA0A76" w:rsidRPr="008E2916">
        <w:rPr>
          <w:rFonts w:asciiTheme="minorHAnsi" w:hAnsiTheme="minorHAnsi"/>
          <w:spacing w:val="-8"/>
        </w:rPr>
        <w:t xml:space="preserve"> </w:t>
      </w:r>
      <w:r w:rsidR="00CF28C0" w:rsidRPr="008E2916">
        <w:rPr>
          <w:rFonts w:asciiTheme="minorHAnsi" w:hAnsiTheme="minorHAnsi"/>
        </w:rPr>
        <w:t>wynagrodzenia należnego mu z tytułu wykonania części umowy.</w:t>
      </w:r>
    </w:p>
    <w:p w:rsidR="00CF28C0" w:rsidRPr="008E2916" w:rsidRDefault="00CF28C0" w:rsidP="008712A7">
      <w:pPr>
        <w:pStyle w:val="Akapitzlist"/>
        <w:numPr>
          <w:ilvl w:val="0"/>
          <w:numId w:val="29"/>
        </w:numPr>
        <w:shd w:val="clear" w:color="auto" w:fill="FFFFFF"/>
        <w:tabs>
          <w:tab w:val="left" w:pos="426"/>
        </w:tabs>
        <w:spacing w:line="274" w:lineRule="exact"/>
        <w:ind w:left="426" w:hanging="426"/>
        <w:jc w:val="both"/>
        <w:rPr>
          <w:rFonts w:asciiTheme="minorHAnsi" w:hAnsiTheme="minorHAnsi"/>
        </w:rPr>
      </w:pPr>
      <w:r w:rsidRPr="008E2916">
        <w:rPr>
          <w:rFonts w:asciiTheme="minorHAnsi" w:hAnsiTheme="minorHAnsi"/>
          <w:spacing w:val="-8"/>
        </w:rPr>
        <w:t>Oś</w:t>
      </w:r>
      <w:r w:rsidR="00D50BB9" w:rsidRPr="008E2916">
        <w:rPr>
          <w:rFonts w:asciiTheme="minorHAnsi" w:hAnsiTheme="minorHAnsi"/>
          <w:spacing w:val="-8"/>
        </w:rPr>
        <w:t xml:space="preserve">wiadczenie o </w:t>
      </w:r>
      <w:r w:rsidRPr="008E2916">
        <w:rPr>
          <w:rFonts w:asciiTheme="minorHAnsi" w:hAnsiTheme="minorHAnsi"/>
          <w:spacing w:val="-8"/>
        </w:rPr>
        <w:t>odstą</w:t>
      </w:r>
      <w:r w:rsidR="00D50BB9" w:rsidRPr="008E2916">
        <w:rPr>
          <w:rFonts w:asciiTheme="minorHAnsi" w:hAnsiTheme="minorHAnsi"/>
          <w:spacing w:val="-8"/>
        </w:rPr>
        <w:t>pieniu od umowy powinno</w:t>
      </w:r>
      <w:r w:rsidRPr="008E2916">
        <w:rPr>
          <w:rFonts w:asciiTheme="minorHAnsi" w:hAnsiTheme="minorHAnsi"/>
          <w:spacing w:val="-8"/>
        </w:rPr>
        <w:t xml:space="preserve"> być złoż</w:t>
      </w:r>
      <w:r w:rsidR="00D50BB9" w:rsidRPr="008E2916">
        <w:rPr>
          <w:rFonts w:asciiTheme="minorHAnsi" w:hAnsiTheme="minorHAnsi"/>
          <w:spacing w:val="-8"/>
        </w:rPr>
        <w:t>one w formie pisemnej</w:t>
      </w:r>
      <w:r w:rsidRPr="008E2916">
        <w:rPr>
          <w:rFonts w:asciiTheme="minorHAnsi" w:hAnsiTheme="minorHAnsi"/>
          <w:spacing w:val="-8"/>
        </w:rPr>
        <w:t xml:space="preserve"> pod</w:t>
      </w:r>
      <w:r w:rsidR="00CA0A76" w:rsidRPr="008E2916">
        <w:rPr>
          <w:rFonts w:asciiTheme="minorHAnsi" w:hAnsiTheme="minorHAnsi"/>
          <w:spacing w:val="-8"/>
        </w:rPr>
        <w:t xml:space="preserve"> </w:t>
      </w:r>
      <w:r w:rsidRPr="008E2916">
        <w:rPr>
          <w:rFonts w:asciiTheme="minorHAnsi" w:hAnsiTheme="minorHAnsi"/>
        </w:rPr>
        <w:t>rygorem nieważności.</w:t>
      </w:r>
    </w:p>
    <w:p w:rsidR="00380DA4" w:rsidRPr="008E2916" w:rsidRDefault="00380DA4" w:rsidP="009824E6">
      <w:pPr>
        <w:shd w:val="clear" w:color="auto" w:fill="FFFFFF"/>
        <w:tabs>
          <w:tab w:val="left" w:pos="283"/>
        </w:tabs>
        <w:spacing w:line="274" w:lineRule="exact"/>
        <w:jc w:val="both"/>
        <w:rPr>
          <w:rFonts w:asciiTheme="minorHAnsi" w:hAnsiTheme="minorHAnsi" w:cs="Times New Roman"/>
        </w:rPr>
      </w:pPr>
    </w:p>
    <w:p w:rsidR="00CF28C0" w:rsidRPr="008E2916" w:rsidRDefault="00CF28C0" w:rsidP="009824E6">
      <w:pPr>
        <w:jc w:val="center"/>
        <w:rPr>
          <w:rFonts w:asciiTheme="minorHAnsi" w:hAnsiTheme="minorHAnsi"/>
          <w:b/>
        </w:rPr>
      </w:pPr>
      <w:r w:rsidRPr="008E2916">
        <w:rPr>
          <w:rFonts w:asciiTheme="minorHAnsi" w:hAnsiTheme="minorHAnsi"/>
          <w:b/>
        </w:rPr>
        <w:t>§ 12</w:t>
      </w:r>
    </w:p>
    <w:p w:rsidR="00CF28C0" w:rsidRPr="008E2916" w:rsidRDefault="00CF28C0" w:rsidP="009E22CD">
      <w:pPr>
        <w:pStyle w:val="Akapitzlist"/>
        <w:numPr>
          <w:ilvl w:val="0"/>
          <w:numId w:val="13"/>
        </w:numPr>
        <w:ind w:left="426" w:hanging="426"/>
        <w:jc w:val="both"/>
        <w:rPr>
          <w:rFonts w:asciiTheme="minorHAnsi" w:hAnsiTheme="minorHAnsi"/>
        </w:rPr>
      </w:pPr>
      <w:r w:rsidRPr="008E2916">
        <w:rPr>
          <w:rFonts w:asciiTheme="minorHAnsi" w:hAnsiTheme="minorHAnsi"/>
        </w:rPr>
        <w:t>Wszelkie zmiany niniejszej umowy wymagają formy pis</w:t>
      </w:r>
      <w:r w:rsidR="00C5781E">
        <w:rPr>
          <w:rFonts w:asciiTheme="minorHAnsi" w:hAnsiTheme="minorHAnsi"/>
        </w:rPr>
        <w:t>emnej pod rygorem nieważności i </w:t>
      </w:r>
      <w:r w:rsidRPr="008E2916">
        <w:rPr>
          <w:rFonts w:asciiTheme="minorHAnsi" w:hAnsiTheme="minorHAnsi"/>
        </w:rPr>
        <w:t>będą dopuszczalne jedynie w granicach określonych niniejszą umową.</w:t>
      </w:r>
    </w:p>
    <w:p w:rsidR="00CF28C0" w:rsidRPr="008E2916" w:rsidRDefault="00CF28C0" w:rsidP="008712A7">
      <w:pPr>
        <w:numPr>
          <w:ilvl w:val="0"/>
          <w:numId w:val="13"/>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Wszelkie spory strony poddają rozstrzygnięciu</w:t>
      </w:r>
      <w:r w:rsidR="00C5781E">
        <w:rPr>
          <w:rFonts w:asciiTheme="minorHAnsi" w:hAnsiTheme="minorHAnsi" w:cs="Times New Roman"/>
        </w:rPr>
        <w:t xml:space="preserve"> właściwego sądu powszechnego w </w:t>
      </w:r>
      <w:r w:rsidRPr="008E2916">
        <w:rPr>
          <w:rFonts w:asciiTheme="minorHAnsi" w:hAnsiTheme="minorHAnsi" w:cs="Times New Roman"/>
        </w:rPr>
        <w:t>Białymstoku.</w:t>
      </w:r>
    </w:p>
    <w:p w:rsidR="00CF28C0" w:rsidRPr="008E2916" w:rsidRDefault="00CF28C0" w:rsidP="008712A7">
      <w:pPr>
        <w:numPr>
          <w:ilvl w:val="0"/>
          <w:numId w:val="13"/>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Strony oświadczają, że nie istnieje żaden znany pr</w:t>
      </w:r>
      <w:r w:rsidR="00C5781E">
        <w:rPr>
          <w:rFonts w:asciiTheme="minorHAnsi" w:hAnsiTheme="minorHAnsi" w:cs="Times New Roman"/>
        </w:rPr>
        <w:t>zez Strony konflikt interesów a </w:t>
      </w:r>
      <w:r w:rsidRPr="008E2916">
        <w:rPr>
          <w:rFonts w:asciiTheme="minorHAnsi" w:hAnsiTheme="minorHAnsi" w:cs="Times New Roman"/>
        </w:rPr>
        <w:t>realizacja umowy nastąpi w sposób bezstronny i obiektywny.</w:t>
      </w:r>
    </w:p>
    <w:p w:rsidR="00CF28C0" w:rsidRPr="008E2916" w:rsidRDefault="00CF28C0" w:rsidP="008712A7">
      <w:pPr>
        <w:numPr>
          <w:ilvl w:val="0"/>
          <w:numId w:val="13"/>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spacing w:val="-1"/>
        </w:rPr>
        <w:t xml:space="preserve">Wykonawca oświadcza, że wyraża zgodę na udostępnianie i przetwarzanie swoich danych </w:t>
      </w:r>
      <w:r w:rsidR="00380DA4" w:rsidRPr="008E2916">
        <w:rPr>
          <w:rFonts w:asciiTheme="minorHAnsi" w:hAnsiTheme="minorHAnsi" w:cs="Times New Roman"/>
        </w:rPr>
        <w:t>na </w:t>
      </w:r>
      <w:r w:rsidRPr="008E2916">
        <w:rPr>
          <w:rFonts w:asciiTheme="minorHAnsi" w:hAnsiTheme="minorHAnsi" w:cs="Times New Roman"/>
        </w:rPr>
        <w:t>potrzeby umowy oraz w celu kontroli Projektu pr</w:t>
      </w:r>
      <w:r w:rsidR="00C5781E">
        <w:rPr>
          <w:rFonts w:asciiTheme="minorHAnsi" w:hAnsiTheme="minorHAnsi" w:cs="Times New Roman"/>
        </w:rPr>
        <w:t>zez uprawnione do tego organy w </w:t>
      </w:r>
      <w:r w:rsidRPr="008E2916">
        <w:rPr>
          <w:rFonts w:asciiTheme="minorHAnsi" w:hAnsiTheme="minorHAnsi" w:cs="Times New Roman"/>
        </w:rPr>
        <w:t>tym wyznaczone przez instytucje finansującą Projekt</w:t>
      </w:r>
      <w:r w:rsidRPr="008E2916">
        <w:rPr>
          <w:rFonts w:asciiTheme="minorHAnsi" w:hAnsiTheme="minorHAnsi" w:cs="Times New Roman"/>
          <w:b/>
          <w:bCs/>
        </w:rPr>
        <w:t>.</w:t>
      </w:r>
    </w:p>
    <w:p w:rsidR="00A57ED2" w:rsidRPr="008E2916" w:rsidRDefault="00CF28C0" w:rsidP="009E22CD">
      <w:pPr>
        <w:numPr>
          <w:ilvl w:val="0"/>
          <w:numId w:val="13"/>
        </w:numPr>
        <w:shd w:val="clear" w:color="auto" w:fill="FFFFFF"/>
        <w:tabs>
          <w:tab w:val="left" w:pos="360"/>
        </w:tabs>
        <w:spacing w:line="274" w:lineRule="exact"/>
        <w:ind w:left="360" w:right="10" w:hanging="360"/>
        <w:jc w:val="both"/>
        <w:rPr>
          <w:rFonts w:asciiTheme="minorHAnsi" w:hAnsiTheme="minorHAnsi" w:cs="Times New Roman"/>
        </w:rPr>
      </w:pPr>
      <w:r w:rsidRPr="008E2916">
        <w:rPr>
          <w:rFonts w:asciiTheme="minorHAnsi" w:hAnsiTheme="minorHAnsi" w:cs="Times New Roman"/>
        </w:rPr>
        <w:t>Integralną część umowy stanowi</w:t>
      </w:r>
      <w:r w:rsidR="009E22CD" w:rsidRPr="008E2916">
        <w:rPr>
          <w:rFonts w:asciiTheme="minorHAnsi" w:hAnsiTheme="minorHAnsi" w:cs="Times New Roman"/>
        </w:rPr>
        <w:t>ą załączniki 1,</w:t>
      </w:r>
      <w:r w:rsidR="00C5781E">
        <w:rPr>
          <w:rFonts w:asciiTheme="minorHAnsi" w:hAnsiTheme="minorHAnsi" w:cs="Times New Roman"/>
        </w:rPr>
        <w:t xml:space="preserve"> </w:t>
      </w:r>
      <w:r w:rsidR="009E22CD" w:rsidRPr="008E2916">
        <w:rPr>
          <w:rFonts w:asciiTheme="minorHAnsi" w:hAnsiTheme="minorHAnsi" w:cs="Times New Roman"/>
        </w:rPr>
        <w:t>2,</w:t>
      </w:r>
      <w:r w:rsidR="00C5781E">
        <w:rPr>
          <w:rFonts w:asciiTheme="minorHAnsi" w:hAnsiTheme="minorHAnsi" w:cs="Times New Roman"/>
        </w:rPr>
        <w:t xml:space="preserve"> </w:t>
      </w:r>
      <w:r w:rsidR="009E22CD" w:rsidRPr="008E2916">
        <w:rPr>
          <w:rFonts w:asciiTheme="minorHAnsi" w:hAnsiTheme="minorHAnsi" w:cs="Times New Roman"/>
        </w:rPr>
        <w:t>3</w:t>
      </w:r>
      <w:r w:rsidR="00C5781E">
        <w:rPr>
          <w:rFonts w:asciiTheme="minorHAnsi" w:hAnsiTheme="minorHAnsi" w:cs="Times New Roman"/>
        </w:rPr>
        <w:t>.</w:t>
      </w:r>
      <w:r w:rsidRPr="008E2916">
        <w:rPr>
          <w:rFonts w:asciiTheme="minorHAnsi" w:hAnsiTheme="minorHAnsi" w:cs="Times New Roman"/>
        </w:rPr>
        <w:t xml:space="preserve"> </w:t>
      </w:r>
    </w:p>
    <w:p w:rsidR="001277C2" w:rsidRDefault="001277C2" w:rsidP="00A57ED2">
      <w:pPr>
        <w:shd w:val="clear" w:color="auto" w:fill="FFFFFF"/>
        <w:spacing w:line="274" w:lineRule="exact"/>
        <w:ind w:left="4147"/>
        <w:rPr>
          <w:rFonts w:asciiTheme="minorHAnsi" w:hAnsiTheme="minorHAnsi" w:cs="Times New Roman"/>
          <w:b/>
          <w:bCs/>
          <w:spacing w:val="-1"/>
        </w:rPr>
      </w:pPr>
    </w:p>
    <w:p w:rsidR="00C5781E" w:rsidRPr="008E2916" w:rsidRDefault="00C5781E" w:rsidP="00A57ED2">
      <w:pPr>
        <w:shd w:val="clear" w:color="auto" w:fill="FFFFFF"/>
        <w:spacing w:line="274" w:lineRule="exact"/>
        <w:ind w:left="4147"/>
        <w:rPr>
          <w:rFonts w:asciiTheme="minorHAnsi" w:hAnsiTheme="minorHAnsi" w:cs="Times New Roman"/>
          <w:b/>
          <w:bCs/>
          <w:spacing w:val="-1"/>
        </w:rPr>
      </w:pPr>
    </w:p>
    <w:p w:rsidR="00CF28C0" w:rsidRPr="008E2916" w:rsidRDefault="00CF28C0" w:rsidP="00A57ED2">
      <w:pPr>
        <w:shd w:val="clear" w:color="auto" w:fill="FFFFFF"/>
        <w:spacing w:line="274" w:lineRule="exact"/>
        <w:ind w:left="4147"/>
        <w:rPr>
          <w:rFonts w:asciiTheme="minorHAnsi" w:hAnsiTheme="minorHAnsi" w:cs="Times New Roman"/>
        </w:rPr>
      </w:pPr>
      <w:r w:rsidRPr="008E2916">
        <w:rPr>
          <w:rFonts w:asciiTheme="minorHAnsi" w:hAnsiTheme="minorHAnsi" w:cs="Times New Roman"/>
          <w:b/>
          <w:bCs/>
          <w:spacing w:val="-1"/>
        </w:rPr>
        <w:lastRenderedPageBreak/>
        <w:t>§ 13</w:t>
      </w:r>
    </w:p>
    <w:p w:rsidR="00CF28C0" w:rsidRPr="008E2916" w:rsidRDefault="00CF28C0" w:rsidP="008712A7">
      <w:pPr>
        <w:numPr>
          <w:ilvl w:val="0"/>
          <w:numId w:val="16"/>
        </w:numPr>
        <w:shd w:val="clear" w:color="auto" w:fill="FFFFFF"/>
        <w:ind w:left="425" w:right="6" w:hanging="425"/>
        <w:jc w:val="both"/>
        <w:rPr>
          <w:rFonts w:asciiTheme="minorHAnsi" w:hAnsiTheme="minorHAnsi" w:cs="Times New Roman"/>
        </w:rPr>
      </w:pPr>
      <w:r w:rsidRPr="008E2916">
        <w:rPr>
          <w:rFonts w:asciiTheme="minorHAnsi" w:hAnsiTheme="minorHAnsi" w:cs="Times New Roman"/>
        </w:rPr>
        <w:t>W sprawach nieuregulowanych w umowie zastosowanie mają powszechnie obowiązujące przepisy, a w szczególności postanowienia ustawy Kodeks cy</w:t>
      </w:r>
      <w:r w:rsidR="00380DA4" w:rsidRPr="008E2916">
        <w:rPr>
          <w:rFonts w:asciiTheme="minorHAnsi" w:hAnsiTheme="minorHAnsi" w:cs="Times New Roman"/>
        </w:rPr>
        <w:t>wilny, ustawy Prawo budowlane i </w:t>
      </w:r>
      <w:r w:rsidRPr="008E2916">
        <w:rPr>
          <w:rFonts w:asciiTheme="minorHAnsi" w:hAnsiTheme="minorHAnsi" w:cs="Times New Roman"/>
        </w:rPr>
        <w:t xml:space="preserve">Prawo wodne wraz z aktami wykonawczymi oraz przepisy </w:t>
      </w:r>
      <w:r w:rsidR="00C5781E">
        <w:rPr>
          <w:rFonts w:asciiTheme="minorHAnsi" w:hAnsiTheme="minorHAnsi" w:cs="Times New Roman"/>
        </w:rPr>
        <w:t>ustawy o </w:t>
      </w:r>
      <w:r w:rsidRPr="008E2916">
        <w:rPr>
          <w:rFonts w:asciiTheme="minorHAnsi" w:hAnsiTheme="minorHAnsi" w:cs="Times New Roman"/>
        </w:rPr>
        <w:t>prawie autorskim i prawach pokrewnych</w:t>
      </w:r>
      <w:r w:rsidRPr="008E2916">
        <w:rPr>
          <w:rFonts w:asciiTheme="minorHAnsi" w:hAnsiTheme="minorHAnsi" w:cs="Times New Roman"/>
          <w:b/>
          <w:bCs/>
        </w:rPr>
        <w:t>.</w:t>
      </w:r>
    </w:p>
    <w:p w:rsidR="00D94627" w:rsidRPr="008E2916" w:rsidRDefault="00CF28C0" w:rsidP="008712A7">
      <w:pPr>
        <w:numPr>
          <w:ilvl w:val="0"/>
          <w:numId w:val="16"/>
        </w:numPr>
        <w:shd w:val="clear" w:color="auto" w:fill="FFFFFF"/>
        <w:ind w:left="425" w:right="6" w:hanging="425"/>
        <w:jc w:val="both"/>
        <w:rPr>
          <w:rFonts w:asciiTheme="minorHAnsi" w:hAnsiTheme="minorHAnsi" w:cs="Times New Roman"/>
        </w:rPr>
      </w:pPr>
      <w:r w:rsidRPr="008E2916">
        <w:rPr>
          <w:rFonts w:asciiTheme="minorHAnsi" w:hAnsiTheme="minorHAnsi" w:cs="Times New Roman"/>
        </w:rPr>
        <w:t>Umowę sporządzono w dwóch jednobrzmiących egzemplarzach.</w:t>
      </w:r>
    </w:p>
    <w:p w:rsidR="00EE75F0" w:rsidRPr="008E2916" w:rsidRDefault="00EE75F0" w:rsidP="002564BA">
      <w:pPr>
        <w:shd w:val="clear" w:color="auto" w:fill="FFFFFF"/>
        <w:rPr>
          <w:rFonts w:asciiTheme="minorHAnsi" w:hAnsiTheme="minorHAnsi" w:cs="Times New Roman"/>
          <w:b/>
        </w:rPr>
      </w:pPr>
    </w:p>
    <w:p w:rsidR="00D94627" w:rsidRPr="008E2916" w:rsidRDefault="00D94627" w:rsidP="00C5781E">
      <w:pPr>
        <w:shd w:val="clear" w:color="auto" w:fill="FFFFFF"/>
        <w:ind w:left="720" w:firstLine="720"/>
        <w:rPr>
          <w:rFonts w:asciiTheme="minorHAnsi" w:hAnsiTheme="minorHAnsi" w:cs="Times New Roman"/>
          <w:b/>
        </w:rPr>
      </w:pPr>
      <w:r w:rsidRPr="008E2916">
        <w:rPr>
          <w:rFonts w:asciiTheme="minorHAnsi" w:hAnsiTheme="minorHAnsi" w:cs="Times New Roman"/>
          <w:b/>
        </w:rPr>
        <w:t>Zamawiający:</w:t>
      </w:r>
      <w:r w:rsidR="00C5781E">
        <w:rPr>
          <w:rFonts w:asciiTheme="minorHAnsi" w:hAnsiTheme="minorHAnsi" w:cs="Times New Roman"/>
        </w:rPr>
        <w:t xml:space="preserve"> </w:t>
      </w:r>
      <w:r w:rsidR="00C5781E">
        <w:rPr>
          <w:rFonts w:asciiTheme="minorHAnsi" w:hAnsiTheme="minorHAnsi" w:cs="Times New Roman"/>
        </w:rPr>
        <w:tab/>
      </w:r>
      <w:r w:rsidR="00C5781E">
        <w:rPr>
          <w:rFonts w:asciiTheme="minorHAnsi" w:hAnsiTheme="minorHAnsi" w:cs="Times New Roman"/>
        </w:rPr>
        <w:tab/>
      </w:r>
      <w:r w:rsidR="00C5781E">
        <w:rPr>
          <w:rFonts w:asciiTheme="minorHAnsi" w:hAnsiTheme="minorHAnsi" w:cs="Times New Roman"/>
        </w:rPr>
        <w:tab/>
      </w:r>
      <w:r w:rsidR="00C5781E">
        <w:rPr>
          <w:rFonts w:asciiTheme="minorHAnsi" w:hAnsiTheme="minorHAnsi" w:cs="Times New Roman"/>
        </w:rPr>
        <w:tab/>
      </w:r>
      <w:r w:rsidR="00C5781E">
        <w:rPr>
          <w:rFonts w:asciiTheme="minorHAnsi" w:hAnsiTheme="minorHAnsi" w:cs="Times New Roman"/>
        </w:rPr>
        <w:tab/>
      </w:r>
      <w:r w:rsidR="00C5781E">
        <w:rPr>
          <w:rFonts w:asciiTheme="minorHAnsi" w:hAnsiTheme="minorHAnsi" w:cs="Times New Roman"/>
        </w:rPr>
        <w:tab/>
      </w:r>
      <w:r w:rsidR="00440191" w:rsidRPr="008E2916">
        <w:rPr>
          <w:rFonts w:asciiTheme="minorHAnsi" w:hAnsiTheme="minorHAnsi" w:cs="Times New Roman"/>
        </w:rPr>
        <w:t xml:space="preserve"> </w:t>
      </w:r>
      <w:r w:rsidR="00EE75F0" w:rsidRPr="008E2916">
        <w:rPr>
          <w:rFonts w:asciiTheme="minorHAnsi" w:hAnsiTheme="minorHAnsi" w:cs="Times New Roman"/>
          <w:b/>
        </w:rPr>
        <w:t>Wykonawca</w:t>
      </w:r>
      <w:r w:rsidR="00380DA4" w:rsidRPr="008E2916">
        <w:rPr>
          <w:rFonts w:asciiTheme="minorHAnsi" w:hAnsiTheme="minorHAnsi" w:cs="Times New Roman"/>
          <w:b/>
        </w:rPr>
        <w:t>:</w:t>
      </w:r>
    </w:p>
    <w:p w:rsidR="00380DA4" w:rsidRPr="008E2916" w:rsidRDefault="00380DA4" w:rsidP="00EE75F0">
      <w:pPr>
        <w:shd w:val="clear" w:color="auto" w:fill="FFFFFF"/>
        <w:ind w:firstLine="425"/>
        <w:rPr>
          <w:rFonts w:asciiTheme="minorHAnsi" w:hAnsiTheme="minorHAnsi" w:cs="Times New Roman"/>
          <w:b/>
        </w:rPr>
      </w:pPr>
    </w:p>
    <w:p w:rsidR="00380DA4" w:rsidRPr="008E2916" w:rsidRDefault="00380DA4" w:rsidP="00EE75F0">
      <w:pPr>
        <w:shd w:val="clear" w:color="auto" w:fill="FFFFFF"/>
        <w:ind w:firstLine="425"/>
        <w:rPr>
          <w:rFonts w:asciiTheme="minorHAnsi" w:hAnsiTheme="minorHAnsi" w:cs="Times New Roman"/>
          <w:b/>
        </w:rPr>
      </w:pPr>
    </w:p>
    <w:p w:rsidR="00380DA4" w:rsidRPr="008E2916" w:rsidRDefault="00380DA4" w:rsidP="00EE75F0">
      <w:pPr>
        <w:shd w:val="clear" w:color="auto" w:fill="FFFFFF"/>
        <w:ind w:firstLine="425"/>
        <w:rPr>
          <w:rFonts w:asciiTheme="minorHAnsi" w:hAnsiTheme="minorHAnsi" w:cs="Times New Roman"/>
          <w:b/>
        </w:rPr>
      </w:pPr>
    </w:p>
    <w:p w:rsidR="00380DA4" w:rsidRPr="008E2916" w:rsidRDefault="00380DA4" w:rsidP="00EE75F0">
      <w:pPr>
        <w:shd w:val="clear" w:color="auto" w:fill="FFFFFF"/>
        <w:ind w:firstLine="425"/>
        <w:rPr>
          <w:rFonts w:asciiTheme="minorHAnsi" w:hAnsiTheme="minorHAnsi" w:cs="Times New Roman"/>
          <w:b/>
        </w:rPr>
      </w:pPr>
    </w:p>
    <w:p w:rsidR="00380DA4" w:rsidRPr="008E2916" w:rsidRDefault="00380DA4" w:rsidP="00C5781E">
      <w:pPr>
        <w:shd w:val="clear" w:color="auto" w:fill="FFFFFF"/>
        <w:ind w:left="720"/>
        <w:rPr>
          <w:rFonts w:asciiTheme="minorHAnsi" w:hAnsiTheme="minorHAnsi" w:cs="Times New Roman"/>
          <w:b/>
        </w:rPr>
      </w:pPr>
      <w:r w:rsidRPr="008E2916">
        <w:rPr>
          <w:rFonts w:asciiTheme="minorHAnsi" w:hAnsiTheme="minorHAnsi" w:cs="Times New Roman"/>
          <w:b/>
        </w:rPr>
        <w:t>………………………………………</w:t>
      </w:r>
      <w:r w:rsidR="00C5781E">
        <w:rPr>
          <w:rFonts w:asciiTheme="minorHAnsi" w:hAnsiTheme="minorHAnsi" w:cs="Times New Roman"/>
          <w:b/>
        </w:rPr>
        <w:t>….</w:t>
      </w:r>
      <w:r w:rsidRPr="008E2916">
        <w:rPr>
          <w:rFonts w:asciiTheme="minorHAnsi" w:hAnsiTheme="minorHAnsi" w:cs="Times New Roman"/>
          <w:b/>
        </w:rPr>
        <w:tab/>
      </w:r>
      <w:r w:rsidR="00440191" w:rsidRPr="008E2916">
        <w:rPr>
          <w:rFonts w:asciiTheme="minorHAnsi" w:hAnsiTheme="minorHAnsi" w:cs="Times New Roman"/>
          <w:b/>
        </w:rPr>
        <w:tab/>
      </w:r>
      <w:r w:rsidR="00440191" w:rsidRPr="008E2916">
        <w:rPr>
          <w:rFonts w:asciiTheme="minorHAnsi" w:hAnsiTheme="minorHAnsi" w:cs="Times New Roman"/>
          <w:b/>
        </w:rPr>
        <w:tab/>
      </w:r>
      <w:r w:rsidR="00440191" w:rsidRPr="008E2916">
        <w:rPr>
          <w:rFonts w:asciiTheme="minorHAnsi" w:hAnsiTheme="minorHAnsi" w:cs="Times New Roman"/>
          <w:b/>
        </w:rPr>
        <w:tab/>
        <w:t>…………………………………………</w:t>
      </w:r>
    </w:p>
    <w:p w:rsidR="00440191" w:rsidRPr="008E2916" w:rsidRDefault="00440191" w:rsidP="00440191">
      <w:pPr>
        <w:shd w:val="clear" w:color="auto" w:fill="FFFFFF"/>
        <w:spacing w:before="293" w:after="581"/>
        <w:rPr>
          <w:rFonts w:asciiTheme="minorHAnsi" w:hAnsiTheme="minorHAnsi" w:cs="Times New Roman"/>
        </w:rPr>
      </w:pPr>
    </w:p>
    <w:p w:rsidR="00440191" w:rsidRPr="008E2916" w:rsidRDefault="00440191" w:rsidP="00440191">
      <w:pPr>
        <w:shd w:val="clear" w:color="auto" w:fill="FFFFFF"/>
        <w:contextualSpacing/>
        <w:rPr>
          <w:rFonts w:asciiTheme="minorHAnsi" w:hAnsiTheme="minorHAnsi" w:cs="Times New Roman"/>
        </w:rPr>
      </w:pPr>
      <w:r w:rsidRPr="008E2916">
        <w:rPr>
          <w:rFonts w:asciiTheme="minorHAnsi" w:hAnsiTheme="minorHAnsi" w:cs="Times New Roman"/>
          <w:u w:val="single"/>
        </w:rPr>
        <w:t>Załączniki</w:t>
      </w:r>
      <w:r w:rsidRPr="008E2916">
        <w:rPr>
          <w:rFonts w:asciiTheme="minorHAnsi" w:hAnsiTheme="minorHAnsi" w:cs="Times New Roman"/>
        </w:rPr>
        <w:t>:</w:t>
      </w:r>
    </w:p>
    <w:p w:rsidR="00614D44" w:rsidRPr="008E2916" w:rsidRDefault="00614D44" w:rsidP="002564BA">
      <w:pPr>
        <w:shd w:val="clear" w:color="auto" w:fill="FFFFFF"/>
        <w:contextualSpacing/>
        <w:rPr>
          <w:rFonts w:asciiTheme="minorHAnsi" w:hAnsiTheme="minorHAnsi"/>
        </w:rPr>
      </w:pPr>
      <w:r w:rsidRPr="008E2916">
        <w:rPr>
          <w:rFonts w:asciiTheme="minorHAnsi" w:hAnsiTheme="minorHAnsi"/>
        </w:rPr>
        <w:t>Opis przedmiotu umowy</w:t>
      </w:r>
    </w:p>
    <w:p w:rsidR="00614D44" w:rsidRPr="008E2916" w:rsidRDefault="00440191" w:rsidP="002564BA">
      <w:pPr>
        <w:shd w:val="clear" w:color="auto" w:fill="FFFFFF"/>
        <w:contextualSpacing/>
        <w:rPr>
          <w:rFonts w:asciiTheme="minorHAnsi" w:hAnsiTheme="minorHAnsi"/>
        </w:rPr>
      </w:pPr>
      <w:r w:rsidRPr="008E2916">
        <w:rPr>
          <w:rFonts w:asciiTheme="minorHAnsi" w:hAnsiTheme="minorHAnsi"/>
        </w:rPr>
        <w:t xml:space="preserve">Oferta Wykonawcy z dnia </w:t>
      </w:r>
      <w:r w:rsidR="00191E7D" w:rsidRPr="008E2916">
        <w:rPr>
          <w:rFonts w:asciiTheme="minorHAnsi" w:hAnsiTheme="minorHAnsi"/>
        </w:rPr>
        <w:t>……………..</w:t>
      </w:r>
      <w:r w:rsidRPr="008E2916">
        <w:rPr>
          <w:rFonts w:asciiTheme="minorHAnsi" w:hAnsiTheme="minorHAnsi"/>
        </w:rPr>
        <w:t xml:space="preserve"> r.</w:t>
      </w:r>
    </w:p>
    <w:p w:rsidR="00614D44" w:rsidRPr="008E2916" w:rsidRDefault="00614D44" w:rsidP="002564BA">
      <w:pPr>
        <w:shd w:val="clear" w:color="auto" w:fill="FFFFFF"/>
        <w:contextualSpacing/>
        <w:rPr>
          <w:rFonts w:asciiTheme="minorHAnsi" w:hAnsiTheme="minorHAnsi"/>
        </w:rPr>
      </w:pPr>
      <w:r w:rsidRPr="008E2916">
        <w:rPr>
          <w:rFonts w:asciiTheme="minorHAnsi" w:hAnsiTheme="minorHAnsi"/>
        </w:rPr>
        <w:t>Klauzula RODO</w:t>
      </w:r>
    </w:p>
    <w:p w:rsidR="00614D44" w:rsidRPr="008E2916" w:rsidRDefault="00614D44" w:rsidP="002564BA">
      <w:pPr>
        <w:shd w:val="clear" w:color="auto" w:fill="FFFFFF"/>
        <w:contextualSpacing/>
        <w:rPr>
          <w:rFonts w:asciiTheme="minorHAnsi" w:hAnsiTheme="minorHAnsi"/>
        </w:rPr>
      </w:pPr>
    </w:p>
    <w:p w:rsidR="001277C2" w:rsidRPr="008E2916" w:rsidRDefault="001277C2">
      <w:pPr>
        <w:widowControl/>
        <w:autoSpaceDE/>
        <w:autoSpaceDN/>
        <w:adjustRightInd/>
        <w:rPr>
          <w:rFonts w:asciiTheme="minorHAnsi" w:hAnsiTheme="minorHAnsi"/>
        </w:rPr>
      </w:pPr>
      <w:r w:rsidRPr="008E2916">
        <w:rPr>
          <w:rFonts w:asciiTheme="minorHAnsi" w:hAnsiTheme="minorHAnsi"/>
        </w:rPr>
        <w:br w:type="page"/>
      </w:r>
    </w:p>
    <w:p w:rsidR="00C5781E" w:rsidRPr="008E2916" w:rsidRDefault="00614D44" w:rsidP="00C5781E">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rPr>
      </w:pPr>
      <w:r w:rsidRPr="00C5781E">
        <w:rPr>
          <w:rFonts w:asciiTheme="minorHAnsi" w:hAnsiTheme="minorHAnsi"/>
          <w:b/>
        </w:rPr>
        <w:lastRenderedPageBreak/>
        <w:t>Załącznik nr</w:t>
      </w:r>
      <w:r w:rsidRPr="008E2916">
        <w:rPr>
          <w:rFonts w:asciiTheme="minorHAnsi" w:hAnsiTheme="minorHAnsi"/>
        </w:rPr>
        <w:t xml:space="preserve"> 1 </w:t>
      </w:r>
      <w:r w:rsidR="00C5781E" w:rsidRPr="008E2916">
        <w:rPr>
          <w:rFonts w:asciiTheme="minorHAnsi" w:hAnsiTheme="minorHAnsi"/>
          <w:b/>
          <w:bCs/>
          <w:color w:val="000000"/>
        </w:rPr>
        <w:t xml:space="preserve">do umowy </w:t>
      </w:r>
    </w:p>
    <w:p w:rsidR="00614D44" w:rsidRPr="008E2916" w:rsidRDefault="00614D44" w:rsidP="00614D44">
      <w:pPr>
        <w:shd w:val="clear" w:color="auto" w:fill="FFFFFF"/>
        <w:contextualSpacing/>
        <w:jc w:val="right"/>
        <w:rPr>
          <w:rFonts w:asciiTheme="minorHAnsi" w:hAnsiTheme="minorHAnsi"/>
        </w:rPr>
      </w:pPr>
    </w:p>
    <w:p w:rsidR="00DA0948" w:rsidRPr="00C5781E" w:rsidRDefault="00DA0948" w:rsidP="00DA0948">
      <w:pPr>
        <w:shd w:val="clear" w:color="auto" w:fill="FFFFFF"/>
        <w:contextualSpacing/>
        <w:jc w:val="center"/>
        <w:rPr>
          <w:rFonts w:asciiTheme="minorHAnsi" w:hAnsiTheme="minorHAnsi"/>
          <w:b/>
        </w:rPr>
      </w:pPr>
      <w:r w:rsidRPr="00C5781E">
        <w:rPr>
          <w:rFonts w:asciiTheme="minorHAnsi" w:hAnsiTheme="minorHAnsi"/>
          <w:b/>
        </w:rPr>
        <w:t>Szczegółowy opis przedmiotu zamówienia</w:t>
      </w:r>
    </w:p>
    <w:p w:rsidR="00614D44" w:rsidRPr="008E2916" w:rsidRDefault="00614D44" w:rsidP="002564BA">
      <w:pPr>
        <w:shd w:val="clear" w:color="auto" w:fill="FFFFFF"/>
        <w:contextualSpacing/>
        <w:rPr>
          <w:rFonts w:asciiTheme="minorHAnsi" w:hAnsiTheme="minorHAnsi"/>
        </w:rPr>
      </w:pPr>
    </w:p>
    <w:p w:rsidR="00614D44" w:rsidRPr="008E2916" w:rsidRDefault="00614D44" w:rsidP="007E44A2">
      <w:pPr>
        <w:pStyle w:val="Tekstpodstawowy"/>
        <w:numPr>
          <w:ilvl w:val="0"/>
          <w:numId w:val="40"/>
        </w:numPr>
        <w:spacing w:after="0"/>
        <w:jc w:val="both"/>
        <w:rPr>
          <w:rFonts w:asciiTheme="minorHAnsi" w:hAnsiTheme="minorHAnsi"/>
          <w:color w:val="000000" w:themeColor="text1"/>
        </w:rPr>
      </w:pPr>
      <w:r w:rsidRPr="008E2916">
        <w:rPr>
          <w:rFonts w:asciiTheme="minorHAnsi" w:eastAsia="Calibri" w:hAnsiTheme="minorHAnsi" w:cs="Arial"/>
          <w:bCs/>
          <w:iCs/>
          <w:color w:val="000000" w:themeColor="text1"/>
        </w:rPr>
        <w:t>Przedmiotem zamówienia jest opracowanie  dokumentacji pr</w:t>
      </w:r>
      <w:r w:rsidR="008E2916">
        <w:rPr>
          <w:rFonts w:asciiTheme="minorHAnsi" w:eastAsia="Calibri" w:hAnsiTheme="minorHAnsi" w:cs="Arial"/>
          <w:bCs/>
          <w:iCs/>
          <w:color w:val="000000" w:themeColor="text1"/>
        </w:rPr>
        <w:t>ojektowej na budowę 6 brodów w D</w:t>
      </w:r>
      <w:r w:rsidRPr="008E2916">
        <w:rPr>
          <w:rFonts w:asciiTheme="minorHAnsi" w:eastAsia="Calibri" w:hAnsiTheme="minorHAnsi" w:cs="Arial"/>
          <w:bCs/>
          <w:iCs/>
          <w:color w:val="000000" w:themeColor="text1"/>
        </w:rPr>
        <w:t xml:space="preserve">olinie Górnej Narwi z pełnieniem nadzoru autorskiego oraz uzyskaniem prawomocnego pozwolenia </w:t>
      </w:r>
      <w:proofErr w:type="spellStart"/>
      <w:r w:rsidRPr="008E2916">
        <w:rPr>
          <w:rFonts w:asciiTheme="minorHAnsi" w:eastAsia="Calibri" w:hAnsiTheme="minorHAnsi" w:cs="Arial"/>
          <w:bCs/>
          <w:iCs/>
          <w:color w:val="000000" w:themeColor="text1"/>
        </w:rPr>
        <w:t>wodnoprawnego</w:t>
      </w:r>
      <w:proofErr w:type="spellEnd"/>
      <w:r w:rsidRPr="008E2916">
        <w:rPr>
          <w:rFonts w:asciiTheme="minorHAnsi" w:eastAsia="Calibri" w:hAnsiTheme="minorHAnsi" w:cs="Arial"/>
          <w:bCs/>
          <w:iCs/>
          <w:color w:val="000000" w:themeColor="text1"/>
        </w:rPr>
        <w:t xml:space="preserve"> oraz pozwolenia na budowę. </w:t>
      </w:r>
    </w:p>
    <w:p w:rsidR="00614D44" w:rsidRPr="008E2916" w:rsidRDefault="00614D44" w:rsidP="007E44A2">
      <w:pPr>
        <w:pStyle w:val="Tekstpodstawowy"/>
        <w:numPr>
          <w:ilvl w:val="0"/>
          <w:numId w:val="40"/>
        </w:numPr>
        <w:spacing w:after="0"/>
        <w:jc w:val="both"/>
        <w:rPr>
          <w:rFonts w:asciiTheme="minorHAnsi" w:hAnsiTheme="minorHAnsi"/>
          <w:color w:val="000000" w:themeColor="text1"/>
        </w:rPr>
      </w:pPr>
      <w:r w:rsidRPr="008E2916">
        <w:rPr>
          <w:rFonts w:asciiTheme="minorHAnsi" w:eastAsia="Calibri" w:hAnsiTheme="minorHAnsi" w:cs="Arial"/>
          <w:bCs/>
          <w:iCs/>
          <w:color w:val="000000" w:themeColor="text1"/>
        </w:rPr>
        <w:t xml:space="preserve">Planowana lokalizacja inwestycji została wskazana w </w:t>
      </w:r>
      <w:r w:rsidRPr="008E2916">
        <w:rPr>
          <w:rFonts w:asciiTheme="minorHAnsi" w:eastAsia="Calibri" w:hAnsiTheme="minorHAnsi" w:cs="Arial"/>
          <w:b/>
          <w:bCs/>
          <w:iCs/>
          <w:color w:val="000000" w:themeColor="text1"/>
        </w:rPr>
        <w:t xml:space="preserve">Załączniku nr 1: Mapa nr 1,  Mapa nr 2, Mapa nr 3, Mapa nr 4, Mapa nr 5 </w:t>
      </w:r>
      <w:r w:rsidRPr="008E2916">
        <w:rPr>
          <w:rFonts w:asciiTheme="minorHAnsi" w:eastAsia="Calibri" w:hAnsiTheme="minorHAnsi" w:cs="Arial"/>
          <w:bCs/>
          <w:iCs/>
          <w:color w:val="000000" w:themeColor="text1"/>
        </w:rPr>
        <w:t xml:space="preserve">do przedmiotowego Zapytania. Mapy mają charakter poglądowy. </w:t>
      </w:r>
    </w:p>
    <w:p w:rsidR="009D0BF9" w:rsidRPr="008E3CBA" w:rsidRDefault="009D0BF9" w:rsidP="009D0BF9">
      <w:pPr>
        <w:pStyle w:val="Tekstpodstawowy"/>
        <w:numPr>
          <w:ilvl w:val="0"/>
          <w:numId w:val="40"/>
        </w:numPr>
        <w:spacing w:after="0"/>
        <w:jc w:val="both"/>
        <w:rPr>
          <w:rFonts w:asciiTheme="minorHAnsi" w:hAnsiTheme="minorHAnsi"/>
          <w:color w:val="000000" w:themeColor="text1"/>
        </w:rPr>
      </w:pPr>
      <w:r w:rsidRPr="008E3CBA">
        <w:rPr>
          <w:rFonts w:asciiTheme="minorHAnsi" w:eastAsia="Calibri" w:hAnsiTheme="minorHAnsi" w:cs="Arial"/>
          <w:bCs/>
          <w:iCs/>
          <w:color w:val="000000" w:themeColor="text1"/>
        </w:rPr>
        <w:t>Zamawiający informuje, iż nieruchomości stanowią własność gmin</w:t>
      </w:r>
      <w:r>
        <w:rPr>
          <w:rFonts w:asciiTheme="minorHAnsi" w:eastAsia="Calibri" w:hAnsiTheme="minorHAnsi" w:cs="Arial"/>
          <w:bCs/>
          <w:iCs/>
          <w:color w:val="000000" w:themeColor="text1"/>
        </w:rPr>
        <w:t xml:space="preserve">: Narew i Bielsk Podlaski, </w:t>
      </w:r>
      <w:r w:rsidRPr="008E3CBA">
        <w:rPr>
          <w:rFonts w:asciiTheme="minorHAnsi" w:hAnsiTheme="minorHAnsi"/>
          <w:color w:val="000000" w:themeColor="text1"/>
        </w:rPr>
        <w:t>P</w:t>
      </w:r>
      <w:r>
        <w:rPr>
          <w:rFonts w:asciiTheme="minorHAnsi" w:hAnsiTheme="minorHAnsi"/>
          <w:color w:val="000000" w:themeColor="text1"/>
        </w:rPr>
        <w:t xml:space="preserve">aństwowego Gospodarstwa </w:t>
      </w:r>
      <w:r w:rsidRPr="008E3CBA">
        <w:rPr>
          <w:rFonts w:asciiTheme="minorHAnsi" w:hAnsiTheme="minorHAnsi"/>
          <w:color w:val="000000" w:themeColor="text1"/>
        </w:rPr>
        <w:t>W</w:t>
      </w:r>
      <w:r>
        <w:rPr>
          <w:rFonts w:asciiTheme="minorHAnsi" w:hAnsiTheme="minorHAnsi"/>
          <w:color w:val="000000" w:themeColor="text1"/>
        </w:rPr>
        <w:t xml:space="preserve">odnego </w:t>
      </w:r>
      <w:r w:rsidRPr="008E3CBA">
        <w:rPr>
          <w:rFonts w:asciiTheme="minorHAnsi" w:hAnsiTheme="minorHAnsi"/>
          <w:color w:val="000000" w:themeColor="text1"/>
        </w:rPr>
        <w:t>W</w:t>
      </w:r>
      <w:r>
        <w:rPr>
          <w:rFonts w:asciiTheme="minorHAnsi" w:hAnsiTheme="minorHAnsi"/>
          <w:color w:val="000000" w:themeColor="text1"/>
        </w:rPr>
        <w:t xml:space="preserve">ody </w:t>
      </w:r>
      <w:r w:rsidRPr="008E3CBA">
        <w:rPr>
          <w:rFonts w:asciiTheme="minorHAnsi" w:hAnsiTheme="minorHAnsi"/>
          <w:color w:val="000000" w:themeColor="text1"/>
        </w:rPr>
        <w:t>P</w:t>
      </w:r>
      <w:r>
        <w:rPr>
          <w:rFonts w:asciiTheme="minorHAnsi" w:hAnsiTheme="minorHAnsi"/>
          <w:color w:val="000000" w:themeColor="text1"/>
        </w:rPr>
        <w:t>olskie</w:t>
      </w:r>
      <w:r w:rsidRPr="008E3CBA">
        <w:rPr>
          <w:rFonts w:asciiTheme="minorHAnsi" w:hAnsiTheme="minorHAnsi"/>
          <w:color w:val="000000" w:themeColor="text1"/>
        </w:rPr>
        <w:t xml:space="preserve"> R</w:t>
      </w:r>
      <w:r>
        <w:rPr>
          <w:rFonts w:asciiTheme="minorHAnsi" w:hAnsiTheme="minorHAnsi"/>
          <w:color w:val="000000" w:themeColor="text1"/>
        </w:rPr>
        <w:t xml:space="preserve">egionalny </w:t>
      </w:r>
      <w:r w:rsidRPr="008E3CBA">
        <w:rPr>
          <w:rFonts w:asciiTheme="minorHAnsi" w:hAnsiTheme="minorHAnsi"/>
          <w:color w:val="000000" w:themeColor="text1"/>
        </w:rPr>
        <w:t>Z</w:t>
      </w:r>
      <w:r>
        <w:rPr>
          <w:rFonts w:asciiTheme="minorHAnsi" w:hAnsiTheme="minorHAnsi"/>
          <w:color w:val="000000" w:themeColor="text1"/>
        </w:rPr>
        <w:t xml:space="preserve">arząd </w:t>
      </w:r>
      <w:r w:rsidRPr="008E3CBA">
        <w:rPr>
          <w:rFonts w:asciiTheme="minorHAnsi" w:hAnsiTheme="minorHAnsi"/>
          <w:color w:val="000000" w:themeColor="text1"/>
        </w:rPr>
        <w:t>G</w:t>
      </w:r>
      <w:r>
        <w:rPr>
          <w:rFonts w:asciiTheme="minorHAnsi" w:hAnsiTheme="minorHAnsi"/>
          <w:color w:val="000000" w:themeColor="text1"/>
        </w:rPr>
        <w:t xml:space="preserve">ospodarki </w:t>
      </w:r>
      <w:r w:rsidRPr="008E3CBA">
        <w:rPr>
          <w:rFonts w:asciiTheme="minorHAnsi" w:hAnsiTheme="minorHAnsi"/>
          <w:color w:val="000000" w:themeColor="text1"/>
        </w:rPr>
        <w:t>W</w:t>
      </w:r>
      <w:r>
        <w:rPr>
          <w:rFonts w:asciiTheme="minorHAnsi" w:hAnsiTheme="minorHAnsi"/>
          <w:color w:val="000000" w:themeColor="text1"/>
        </w:rPr>
        <w:t>odnej</w:t>
      </w:r>
      <w:r w:rsidRPr="008E3CBA">
        <w:rPr>
          <w:rFonts w:asciiTheme="minorHAnsi" w:hAnsiTheme="minorHAnsi"/>
          <w:color w:val="000000" w:themeColor="text1"/>
        </w:rPr>
        <w:t xml:space="preserve"> Białystok</w:t>
      </w:r>
      <w:r>
        <w:rPr>
          <w:rFonts w:asciiTheme="minorHAnsi" w:hAnsiTheme="minorHAnsi"/>
          <w:color w:val="000000" w:themeColor="text1"/>
        </w:rPr>
        <w:t xml:space="preserve"> oraz Polskiego Towarzystwa Ochrony Ptaków – zgodnie z</w:t>
      </w:r>
      <w:r w:rsidR="00A60CCA">
        <w:rPr>
          <w:rFonts w:asciiTheme="minorHAnsi" w:hAnsiTheme="minorHAnsi"/>
          <w:color w:val="000000" w:themeColor="text1"/>
        </w:rPr>
        <w:t> </w:t>
      </w:r>
      <w:r>
        <w:rPr>
          <w:rFonts w:asciiTheme="minorHAnsi" w:hAnsiTheme="minorHAnsi"/>
          <w:color w:val="000000" w:themeColor="text1"/>
        </w:rPr>
        <w:t xml:space="preserve">tabelą w pkt. 6 </w:t>
      </w:r>
      <w:r w:rsidR="00A60CCA">
        <w:rPr>
          <w:rFonts w:asciiTheme="minorHAnsi" w:hAnsiTheme="minorHAnsi"/>
          <w:color w:val="000000" w:themeColor="text1"/>
        </w:rPr>
        <w:t>szczegółowego opisu przedmiotu zamówienia</w:t>
      </w:r>
      <w:r w:rsidRPr="008E3CBA">
        <w:rPr>
          <w:rFonts w:asciiTheme="minorHAnsi" w:eastAsia="Calibri" w:hAnsiTheme="minorHAnsi" w:cs="Arial"/>
          <w:bCs/>
          <w:iCs/>
          <w:color w:val="000000" w:themeColor="text1"/>
        </w:rPr>
        <w:t xml:space="preserve">.  </w:t>
      </w:r>
    </w:p>
    <w:p w:rsidR="00614D44" w:rsidRPr="008E2916" w:rsidRDefault="00614D44" w:rsidP="007E44A2">
      <w:pPr>
        <w:pStyle w:val="Tekstpodstawowy"/>
        <w:numPr>
          <w:ilvl w:val="0"/>
          <w:numId w:val="40"/>
        </w:numPr>
        <w:spacing w:after="0"/>
        <w:jc w:val="both"/>
        <w:rPr>
          <w:rFonts w:asciiTheme="minorHAnsi" w:hAnsiTheme="minorHAnsi"/>
          <w:color w:val="000000" w:themeColor="text1"/>
        </w:rPr>
      </w:pPr>
      <w:r w:rsidRPr="008E2916">
        <w:rPr>
          <w:rFonts w:asciiTheme="minorHAnsi" w:eastAsia="Calibri" w:hAnsiTheme="minorHAnsi" w:cs="Arial"/>
          <w:bCs/>
          <w:iCs/>
          <w:color w:val="000000" w:themeColor="text1"/>
        </w:rPr>
        <w:t>Teren inwestycji położony jest w granicy obszarów Natura 2000 Dolina Górnej Narwi: PLB 200003 i PLH 200002. Obszary te zostały powołane na podstawie</w:t>
      </w:r>
      <w:r w:rsidRPr="008E2916">
        <w:rPr>
          <w:rFonts w:asciiTheme="minorHAnsi" w:hAnsiTheme="minorHAnsi" w:cs="Arial"/>
          <w:color w:val="000000" w:themeColor="text1"/>
        </w:rPr>
        <w:t>:</w:t>
      </w:r>
    </w:p>
    <w:p w:rsidR="00614D44" w:rsidRPr="008E2916" w:rsidRDefault="00614D44" w:rsidP="00614D44">
      <w:pPr>
        <w:widowControl/>
        <w:numPr>
          <w:ilvl w:val="1"/>
          <w:numId w:val="17"/>
        </w:numPr>
        <w:autoSpaceDE/>
        <w:autoSpaceDN/>
        <w:adjustRightInd/>
        <w:jc w:val="both"/>
        <w:rPr>
          <w:rFonts w:asciiTheme="minorHAnsi" w:hAnsiTheme="minorHAnsi"/>
          <w:color w:val="000000" w:themeColor="text1"/>
        </w:rPr>
      </w:pPr>
      <w:r w:rsidRPr="008E2916">
        <w:rPr>
          <w:rFonts w:asciiTheme="minorHAnsi" w:hAnsiTheme="minorHAnsi"/>
          <w:color w:val="000000" w:themeColor="text1"/>
        </w:rPr>
        <w:t>dyrektywy Rady 92/43/EWG, z dnia 21 maja 1992 r. sprawie ochrony siedlisk naturalnych oraz dzikiej fauny i flory, oraz</w:t>
      </w:r>
    </w:p>
    <w:p w:rsidR="00614D44" w:rsidRPr="008E2916" w:rsidRDefault="00614D44" w:rsidP="00614D44">
      <w:pPr>
        <w:widowControl/>
        <w:numPr>
          <w:ilvl w:val="1"/>
          <w:numId w:val="17"/>
        </w:numPr>
        <w:autoSpaceDE/>
        <w:autoSpaceDN/>
        <w:adjustRightInd/>
        <w:jc w:val="both"/>
        <w:rPr>
          <w:rFonts w:asciiTheme="minorHAnsi" w:hAnsiTheme="minorHAnsi"/>
          <w:color w:val="000000" w:themeColor="text1"/>
        </w:rPr>
      </w:pPr>
      <w:r w:rsidRPr="008E2916">
        <w:rPr>
          <w:rFonts w:asciiTheme="minorHAnsi" w:hAnsiTheme="minorHAnsi"/>
          <w:color w:val="000000" w:themeColor="text1"/>
        </w:rPr>
        <w:t>dyrektywy Rady 79/409/EWG, z dnia 2 kwietnia 1979 r. w sprawie ochrony dzikich ptaków.</w:t>
      </w:r>
    </w:p>
    <w:p w:rsidR="00614D44" w:rsidRPr="008E2916" w:rsidRDefault="00614D44" w:rsidP="007E44A2">
      <w:pPr>
        <w:pStyle w:val="Akapitzlist"/>
        <w:numPr>
          <w:ilvl w:val="0"/>
          <w:numId w:val="40"/>
        </w:numPr>
        <w:jc w:val="both"/>
        <w:rPr>
          <w:rFonts w:asciiTheme="minorHAnsi" w:hAnsiTheme="minorHAnsi" w:cs="Arial"/>
          <w:color w:val="000000" w:themeColor="text1"/>
        </w:rPr>
      </w:pPr>
      <w:r w:rsidRPr="008E2916">
        <w:rPr>
          <w:rFonts w:asciiTheme="minorHAnsi" w:hAnsiTheme="minorHAnsi" w:cs="Arial"/>
          <w:color w:val="000000" w:themeColor="text1"/>
        </w:rPr>
        <w:t>Podstawą utworzenia i funkcjonowania obszarów Natura 2000 są następujące regulacje prawne:</w:t>
      </w:r>
    </w:p>
    <w:p w:rsidR="00614D44" w:rsidRPr="008E2916" w:rsidRDefault="00614D44" w:rsidP="00614D44">
      <w:pPr>
        <w:pStyle w:val="Akapitzlist"/>
        <w:numPr>
          <w:ilvl w:val="0"/>
          <w:numId w:val="21"/>
        </w:numPr>
        <w:rPr>
          <w:rFonts w:asciiTheme="minorHAnsi" w:hAnsiTheme="minorHAnsi"/>
          <w:color w:val="000000" w:themeColor="text1"/>
        </w:rPr>
      </w:pPr>
      <w:r w:rsidRPr="008E2916">
        <w:rPr>
          <w:rStyle w:val="Uwydatnienie"/>
          <w:rFonts w:asciiTheme="minorHAnsi" w:hAnsiTheme="minorHAnsi" w:cs="Arial"/>
          <w:color w:val="000000" w:themeColor="text1"/>
        </w:rPr>
        <w:t>ustawa z dnia 16 kwietnia 2004 r. o ochronie przyrody</w:t>
      </w:r>
      <w:r w:rsidRPr="008E2916">
        <w:rPr>
          <w:rFonts w:asciiTheme="minorHAnsi" w:hAnsiTheme="minorHAnsi"/>
          <w:color w:val="000000" w:themeColor="text1"/>
        </w:rPr>
        <w:t xml:space="preserve"> (</w:t>
      </w:r>
      <w:proofErr w:type="spellStart"/>
      <w:r w:rsidRPr="008E2916">
        <w:rPr>
          <w:rFonts w:asciiTheme="minorHAnsi" w:hAnsiTheme="minorHAnsi"/>
          <w:color w:val="000000" w:themeColor="text1"/>
        </w:rPr>
        <w:t>Dz.U</w:t>
      </w:r>
      <w:proofErr w:type="spellEnd"/>
      <w:r w:rsidRPr="008E2916">
        <w:rPr>
          <w:rFonts w:asciiTheme="minorHAnsi" w:hAnsiTheme="minorHAnsi"/>
          <w:color w:val="000000" w:themeColor="text1"/>
        </w:rPr>
        <w:t>. 2016, poz. 2134 ze zm.);</w:t>
      </w:r>
    </w:p>
    <w:p w:rsidR="00614D44" w:rsidRPr="008E2916" w:rsidRDefault="00614D44" w:rsidP="00614D44">
      <w:pPr>
        <w:pStyle w:val="Akapitzlist"/>
        <w:numPr>
          <w:ilvl w:val="0"/>
          <w:numId w:val="21"/>
        </w:numPr>
        <w:jc w:val="both"/>
        <w:rPr>
          <w:rFonts w:asciiTheme="minorHAnsi" w:hAnsiTheme="minorHAnsi"/>
          <w:color w:val="000000" w:themeColor="text1"/>
        </w:rPr>
      </w:pPr>
      <w:r w:rsidRPr="008E2916">
        <w:rPr>
          <w:rStyle w:val="Uwydatnienie"/>
          <w:rFonts w:asciiTheme="minorHAnsi" w:hAnsiTheme="minorHAnsi" w:cs="Arial"/>
          <w:color w:val="000000" w:themeColor="text1"/>
        </w:rPr>
        <w:t>rozporz</w:t>
      </w:r>
      <w:r w:rsidRPr="008E2916">
        <w:rPr>
          <w:rStyle w:val="Uwydatnienie"/>
          <w:rFonts w:asciiTheme="minorHAnsi" w:eastAsia="Calibri" w:hAnsiTheme="minorHAnsi" w:cs="Calibri"/>
          <w:color w:val="000000" w:themeColor="text1"/>
        </w:rPr>
        <w:t>ą</w:t>
      </w:r>
      <w:r w:rsidRPr="008E2916">
        <w:rPr>
          <w:rStyle w:val="Uwydatnienie"/>
          <w:rFonts w:asciiTheme="minorHAnsi" w:hAnsiTheme="minorHAnsi" w:cs="Arial"/>
          <w:color w:val="000000" w:themeColor="text1"/>
        </w:rPr>
        <w:t xml:space="preserve">dzenie Ministra </w:t>
      </w:r>
      <w:r w:rsidRPr="008E2916">
        <w:rPr>
          <w:rStyle w:val="Uwydatnienie"/>
          <w:rFonts w:asciiTheme="minorHAnsi" w:eastAsia="Calibri" w:hAnsiTheme="minorHAnsi" w:cs="Calibri"/>
          <w:color w:val="000000" w:themeColor="text1"/>
        </w:rPr>
        <w:t>Ś</w:t>
      </w:r>
      <w:r w:rsidRPr="008E2916">
        <w:rPr>
          <w:rStyle w:val="Uwydatnienie"/>
          <w:rFonts w:asciiTheme="minorHAnsi" w:hAnsiTheme="minorHAnsi" w:cs="Arial"/>
          <w:color w:val="000000" w:themeColor="text1"/>
        </w:rPr>
        <w:t>rodowiska z dnia 16 maja 2005 r. w sprawie typów siedlisk przyrodniczych oraz gatunków ro</w:t>
      </w:r>
      <w:r w:rsidRPr="008E2916">
        <w:rPr>
          <w:rStyle w:val="Uwydatnienie"/>
          <w:rFonts w:asciiTheme="minorHAnsi" w:eastAsia="Calibri" w:hAnsiTheme="minorHAnsi" w:cs="Calibri"/>
          <w:color w:val="000000" w:themeColor="text1"/>
        </w:rPr>
        <w:t>ś</w:t>
      </w:r>
      <w:r w:rsidRPr="008E2916">
        <w:rPr>
          <w:rStyle w:val="Uwydatnienie"/>
          <w:rFonts w:asciiTheme="minorHAnsi" w:hAnsiTheme="minorHAnsi" w:cs="Arial"/>
          <w:color w:val="000000" w:themeColor="text1"/>
        </w:rPr>
        <w:t>lin i zwierz</w:t>
      </w:r>
      <w:r w:rsidRPr="008E2916">
        <w:rPr>
          <w:rStyle w:val="Uwydatnienie"/>
          <w:rFonts w:asciiTheme="minorHAnsi" w:eastAsia="Calibri" w:hAnsiTheme="minorHAnsi" w:cs="Calibri"/>
          <w:color w:val="000000" w:themeColor="text1"/>
        </w:rPr>
        <w:t>ą</w:t>
      </w:r>
      <w:r w:rsidRPr="008E2916">
        <w:rPr>
          <w:rStyle w:val="Uwydatnienie"/>
          <w:rFonts w:asciiTheme="minorHAnsi" w:hAnsiTheme="minorHAnsi" w:cs="Arial"/>
          <w:color w:val="000000" w:themeColor="text1"/>
        </w:rPr>
        <w:t>t, wymagaj</w:t>
      </w:r>
      <w:r w:rsidRPr="008E2916">
        <w:rPr>
          <w:rStyle w:val="Uwydatnienie"/>
          <w:rFonts w:asciiTheme="minorHAnsi" w:eastAsia="Calibri" w:hAnsiTheme="minorHAnsi" w:cs="Calibri"/>
          <w:color w:val="000000" w:themeColor="text1"/>
        </w:rPr>
        <w:t>ą</w:t>
      </w:r>
      <w:r w:rsidRPr="008E2916">
        <w:rPr>
          <w:rStyle w:val="Uwydatnienie"/>
          <w:rFonts w:asciiTheme="minorHAnsi" w:hAnsiTheme="minorHAnsi" w:cs="Arial"/>
          <w:color w:val="000000" w:themeColor="text1"/>
        </w:rPr>
        <w:t>cych ochrony w formie wyznaczenia obszarów Natura 2000</w:t>
      </w:r>
      <w:r w:rsidRPr="008E2916">
        <w:rPr>
          <w:rFonts w:asciiTheme="minorHAnsi" w:hAnsiTheme="minorHAnsi"/>
          <w:color w:val="000000" w:themeColor="text1"/>
        </w:rPr>
        <w:t xml:space="preserve"> (</w:t>
      </w:r>
      <w:proofErr w:type="spellStart"/>
      <w:r w:rsidRPr="008E2916">
        <w:rPr>
          <w:rFonts w:asciiTheme="minorHAnsi" w:hAnsiTheme="minorHAnsi"/>
          <w:color w:val="000000" w:themeColor="text1"/>
        </w:rPr>
        <w:t>Dz.U</w:t>
      </w:r>
      <w:proofErr w:type="spellEnd"/>
      <w:r w:rsidRPr="008E2916">
        <w:rPr>
          <w:rFonts w:asciiTheme="minorHAnsi" w:hAnsiTheme="minorHAnsi"/>
          <w:color w:val="000000" w:themeColor="text1"/>
        </w:rPr>
        <w:t>. Nr 94, poz. 795);</w:t>
      </w:r>
    </w:p>
    <w:p w:rsidR="00614D44" w:rsidRPr="008E2916" w:rsidRDefault="00614D44" w:rsidP="00614D44">
      <w:pPr>
        <w:pStyle w:val="Akapitzlist"/>
        <w:numPr>
          <w:ilvl w:val="0"/>
          <w:numId w:val="21"/>
        </w:numPr>
        <w:jc w:val="both"/>
        <w:rPr>
          <w:rFonts w:asciiTheme="minorHAnsi" w:hAnsiTheme="minorHAnsi"/>
          <w:color w:val="000000" w:themeColor="text1"/>
        </w:rPr>
      </w:pPr>
      <w:r w:rsidRPr="008E2916">
        <w:rPr>
          <w:rStyle w:val="Uwydatnienie"/>
          <w:rFonts w:asciiTheme="minorHAnsi" w:hAnsiTheme="minorHAnsi" w:cs="Arial"/>
          <w:color w:val="000000" w:themeColor="text1"/>
        </w:rPr>
        <w:t>rozporz</w:t>
      </w:r>
      <w:r w:rsidRPr="008E2916">
        <w:rPr>
          <w:rStyle w:val="Uwydatnienie"/>
          <w:rFonts w:asciiTheme="minorHAnsi" w:eastAsia="Calibri" w:hAnsiTheme="minorHAnsi" w:cs="Calibri"/>
          <w:color w:val="000000" w:themeColor="text1"/>
        </w:rPr>
        <w:t>ą</w:t>
      </w:r>
      <w:r w:rsidRPr="008E2916">
        <w:rPr>
          <w:rStyle w:val="Uwydatnienie"/>
          <w:rFonts w:asciiTheme="minorHAnsi" w:hAnsiTheme="minorHAnsi" w:cs="Arial"/>
          <w:color w:val="000000" w:themeColor="text1"/>
        </w:rPr>
        <w:t xml:space="preserve">dzenie Ministra </w:t>
      </w:r>
      <w:r w:rsidRPr="008E2916">
        <w:rPr>
          <w:rStyle w:val="Uwydatnienie"/>
          <w:rFonts w:asciiTheme="minorHAnsi" w:eastAsia="Calibri" w:hAnsiTheme="minorHAnsi" w:cs="Calibri"/>
          <w:color w:val="000000" w:themeColor="text1"/>
        </w:rPr>
        <w:t>Ś</w:t>
      </w:r>
      <w:r w:rsidRPr="008E2916">
        <w:rPr>
          <w:rStyle w:val="Uwydatnienie"/>
          <w:rFonts w:asciiTheme="minorHAnsi" w:hAnsiTheme="minorHAnsi" w:cs="Arial"/>
          <w:color w:val="000000" w:themeColor="text1"/>
        </w:rPr>
        <w:t xml:space="preserve">rodowiska z dnia 12 stycznia 2011 r. w sprawie obszarów specjalnej ochrony ptaków </w:t>
      </w:r>
      <w:r w:rsidRPr="008E2916">
        <w:rPr>
          <w:rFonts w:asciiTheme="minorHAnsi" w:hAnsiTheme="minorHAnsi"/>
          <w:color w:val="000000" w:themeColor="text1"/>
        </w:rPr>
        <w:t>(</w:t>
      </w:r>
      <w:proofErr w:type="spellStart"/>
      <w:r w:rsidRPr="008E2916">
        <w:rPr>
          <w:rFonts w:asciiTheme="minorHAnsi" w:hAnsiTheme="minorHAnsi"/>
          <w:color w:val="000000" w:themeColor="text1"/>
        </w:rPr>
        <w:t>Dz.U</w:t>
      </w:r>
      <w:proofErr w:type="spellEnd"/>
      <w:r w:rsidRPr="008E2916">
        <w:rPr>
          <w:rFonts w:asciiTheme="minorHAnsi" w:hAnsiTheme="minorHAnsi"/>
          <w:color w:val="000000" w:themeColor="text1"/>
        </w:rPr>
        <w:t>. 2011, Nr 25, 133).</w:t>
      </w:r>
      <w:r w:rsidRPr="008E2916">
        <w:rPr>
          <w:rFonts w:asciiTheme="minorHAnsi" w:hAnsiTheme="minorHAnsi"/>
          <w:bCs/>
          <w:color w:val="000000" w:themeColor="text1"/>
        </w:rPr>
        <w:t xml:space="preserve"> </w:t>
      </w:r>
    </w:p>
    <w:p w:rsidR="00614D44" w:rsidRPr="008E2916" w:rsidRDefault="00614D44" w:rsidP="007E44A2">
      <w:pPr>
        <w:pStyle w:val="Akapitzlist"/>
        <w:numPr>
          <w:ilvl w:val="0"/>
          <w:numId w:val="40"/>
        </w:numPr>
        <w:jc w:val="both"/>
        <w:rPr>
          <w:rFonts w:asciiTheme="minorHAnsi" w:hAnsiTheme="minorHAnsi" w:cs="Arial"/>
          <w:color w:val="000000" w:themeColor="text1"/>
        </w:rPr>
      </w:pPr>
      <w:r w:rsidRPr="008E2916">
        <w:rPr>
          <w:rFonts w:asciiTheme="minorHAnsi" w:hAnsiTheme="minorHAnsi"/>
          <w:bCs/>
          <w:color w:val="000000" w:themeColor="text1"/>
        </w:rPr>
        <w:t xml:space="preserve">Dokumentacja do zgłoszenia </w:t>
      </w:r>
      <w:r w:rsidRPr="008E2916">
        <w:rPr>
          <w:rFonts w:asciiTheme="minorHAnsi" w:hAnsiTheme="minorHAnsi"/>
          <w:color w:val="000000" w:themeColor="text1"/>
        </w:rPr>
        <w:t>będzie obejmować działki wg wykazu w tabeli:</w:t>
      </w:r>
    </w:p>
    <w:p w:rsidR="00614D44" w:rsidRPr="008E2916" w:rsidRDefault="00614D44" w:rsidP="00614D44">
      <w:pPr>
        <w:jc w:val="both"/>
        <w:rPr>
          <w:rFonts w:asciiTheme="minorHAnsi" w:eastAsia="Calibri" w:hAnsiTheme="minorHAnsi"/>
          <w:b/>
          <w:bCs/>
          <w:color w:val="000000" w:themeColor="text1"/>
        </w:rPr>
      </w:pPr>
    </w:p>
    <w:tbl>
      <w:tblPr>
        <w:tblStyle w:val="Tabela-Siatka"/>
        <w:tblW w:w="9385" w:type="dxa"/>
        <w:tblInd w:w="108" w:type="dxa"/>
        <w:tblLook w:val="04A0"/>
      </w:tblPr>
      <w:tblGrid>
        <w:gridCol w:w="865"/>
        <w:gridCol w:w="1287"/>
        <w:gridCol w:w="1393"/>
        <w:gridCol w:w="1021"/>
        <w:gridCol w:w="3551"/>
        <w:gridCol w:w="1268"/>
      </w:tblGrid>
      <w:tr w:rsidR="00614D44" w:rsidRPr="008E2916" w:rsidTr="00A60CCA">
        <w:tc>
          <w:tcPr>
            <w:tcW w:w="865" w:type="dxa"/>
            <w:tcBorders>
              <w:bottom w:val="single" w:sz="18" w:space="0" w:color="auto"/>
            </w:tcBorders>
          </w:tcPr>
          <w:p w:rsidR="00614D44" w:rsidRPr="008E2916" w:rsidRDefault="00614D44" w:rsidP="000D6A26">
            <w:pPr>
              <w:rPr>
                <w:rFonts w:asciiTheme="minorHAnsi" w:hAnsiTheme="minorHAnsi"/>
                <w:color w:val="000000" w:themeColor="text1"/>
              </w:rPr>
            </w:pPr>
            <w:r w:rsidRPr="008E2916">
              <w:rPr>
                <w:rFonts w:asciiTheme="minorHAnsi" w:hAnsiTheme="minorHAnsi"/>
                <w:color w:val="000000" w:themeColor="text1"/>
              </w:rPr>
              <w:t>Obiekt</w:t>
            </w:r>
          </w:p>
        </w:tc>
        <w:tc>
          <w:tcPr>
            <w:tcW w:w="1287" w:type="dxa"/>
            <w:tcBorders>
              <w:bottom w:val="single" w:sz="18" w:space="0" w:color="auto"/>
            </w:tcBorders>
          </w:tcPr>
          <w:p w:rsidR="00614D44" w:rsidRPr="008E2916" w:rsidRDefault="00614D44" w:rsidP="000D6A26">
            <w:pPr>
              <w:rPr>
                <w:rFonts w:asciiTheme="minorHAnsi" w:hAnsiTheme="minorHAnsi"/>
                <w:color w:val="000000" w:themeColor="text1"/>
              </w:rPr>
            </w:pPr>
            <w:r w:rsidRPr="008E2916">
              <w:rPr>
                <w:rFonts w:asciiTheme="minorHAnsi" w:hAnsiTheme="minorHAnsi"/>
                <w:color w:val="000000" w:themeColor="text1"/>
              </w:rPr>
              <w:t>Numer działki</w:t>
            </w:r>
          </w:p>
        </w:tc>
        <w:tc>
          <w:tcPr>
            <w:tcW w:w="1393" w:type="dxa"/>
            <w:tcBorders>
              <w:bottom w:val="single" w:sz="18" w:space="0" w:color="auto"/>
            </w:tcBorders>
          </w:tcPr>
          <w:p w:rsidR="00614D44" w:rsidRPr="008E2916" w:rsidRDefault="00614D44" w:rsidP="000D6A26">
            <w:pPr>
              <w:rPr>
                <w:rFonts w:asciiTheme="minorHAnsi" w:hAnsiTheme="minorHAnsi"/>
                <w:color w:val="000000" w:themeColor="text1"/>
              </w:rPr>
            </w:pPr>
            <w:r w:rsidRPr="008E2916">
              <w:rPr>
                <w:rFonts w:asciiTheme="minorHAnsi" w:hAnsiTheme="minorHAnsi"/>
                <w:color w:val="000000" w:themeColor="text1"/>
              </w:rPr>
              <w:t>Obręb</w:t>
            </w:r>
          </w:p>
        </w:tc>
        <w:tc>
          <w:tcPr>
            <w:tcW w:w="1021" w:type="dxa"/>
            <w:tcBorders>
              <w:bottom w:val="single" w:sz="18" w:space="0" w:color="auto"/>
            </w:tcBorders>
          </w:tcPr>
          <w:p w:rsidR="00614D44" w:rsidRPr="008E2916" w:rsidRDefault="00614D44" w:rsidP="000D6A26">
            <w:pPr>
              <w:rPr>
                <w:rFonts w:asciiTheme="minorHAnsi" w:hAnsiTheme="minorHAnsi"/>
                <w:color w:val="000000" w:themeColor="text1"/>
              </w:rPr>
            </w:pPr>
            <w:r w:rsidRPr="008E2916">
              <w:rPr>
                <w:rFonts w:asciiTheme="minorHAnsi" w:hAnsiTheme="minorHAnsi"/>
                <w:color w:val="000000" w:themeColor="text1"/>
              </w:rPr>
              <w:t>Gmina</w:t>
            </w:r>
          </w:p>
        </w:tc>
        <w:tc>
          <w:tcPr>
            <w:tcW w:w="3551" w:type="dxa"/>
            <w:tcBorders>
              <w:bottom w:val="single" w:sz="18" w:space="0" w:color="auto"/>
            </w:tcBorders>
          </w:tcPr>
          <w:p w:rsidR="00614D44" w:rsidRPr="008E2916" w:rsidRDefault="00614D44" w:rsidP="000D6A26">
            <w:pPr>
              <w:rPr>
                <w:rFonts w:asciiTheme="minorHAnsi" w:hAnsiTheme="minorHAnsi"/>
                <w:color w:val="000000" w:themeColor="text1"/>
              </w:rPr>
            </w:pPr>
            <w:r w:rsidRPr="008E2916">
              <w:rPr>
                <w:rFonts w:asciiTheme="minorHAnsi" w:hAnsiTheme="minorHAnsi"/>
                <w:color w:val="000000" w:themeColor="text1"/>
              </w:rPr>
              <w:t>Właściciel</w:t>
            </w:r>
          </w:p>
        </w:tc>
        <w:tc>
          <w:tcPr>
            <w:tcW w:w="1268" w:type="dxa"/>
            <w:tcBorders>
              <w:bottom w:val="single" w:sz="18" w:space="0" w:color="auto"/>
            </w:tcBorders>
          </w:tcPr>
          <w:p w:rsidR="00614D44" w:rsidRPr="008E2916" w:rsidRDefault="00614D44" w:rsidP="000D6A26">
            <w:pPr>
              <w:rPr>
                <w:rFonts w:asciiTheme="minorHAnsi" w:hAnsiTheme="minorHAnsi"/>
                <w:color w:val="000000" w:themeColor="text1"/>
              </w:rPr>
            </w:pPr>
            <w:r w:rsidRPr="008E2916">
              <w:rPr>
                <w:rFonts w:asciiTheme="minorHAnsi" w:hAnsiTheme="minorHAnsi"/>
                <w:color w:val="000000" w:themeColor="text1"/>
              </w:rPr>
              <w:t>Załączniki</w:t>
            </w:r>
          </w:p>
        </w:tc>
      </w:tr>
      <w:tr w:rsidR="00A60CCA" w:rsidRPr="008E2916" w:rsidTr="00A60CCA">
        <w:tc>
          <w:tcPr>
            <w:tcW w:w="865" w:type="dxa"/>
            <w:vMerge w:val="restart"/>
            <w:tcBorders>
              <w:top w:val="single" w:sz="18" w:space="0" w:color="auto"/>
            </w:tcBorders>
            <w:shd w:val="clear" w:color="auto" w:fill="auto"/>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1.</w:t>
            </w:r>
          </w:p>
        </w:tc>
        <w:tc>
          <w:tcPr>
            <w:tcW w:w="1287" w:type="dxa"/>
            <w:tcBorders>
              <w:top w:val="single" w:sz="18" w:space="0" w:color="auto"/>
            </w:tcBorders>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943/1</w:t>
            </w:r>
          </w:p>
        </w:tc>
        <w:tc>
          <w:tcPr>
            <w:tcW w:w="1393" w:type="dxa"/>
            <w:tcBorders>
              <w:top w:val="single" w:sz="18" w:space="0" w:color="auto"/>
            </w:tcBorders>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Trześcianka</w:t>
            </w:r>
          </w:p>
        </w:tc>
        <w:tc>
          <w:tcPr>
            <w:tcW w:w="1021" w:type="dxa"/>
            <w:tcBorders>
              <w:top w:val="single" w:sz="18" w:space="0" w:color="auto"/>
            </w:tcBorders>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Narew</w:t>
            </w:r>
          </w:p>
        </w:tc>
        <w:tc>
          <w:tcPr>
            <w:tcW w:w="3551" w:type="dxa"/>
            <w:tcBorders>
              <w:top w:val="single" w:sz="18" w:space="0" w:color="auto"/>
            </w:tcBorders>
          </w:tcPr>
          <w:p w:rsidR="00A60CCA" w:rsidRPr="008E3CBA" w:rsidRDefault="00A60CCA" w:rsidP="0095676A">
            <w:pPr>
              <w:rPr>
                <w:rFonts w:asciiTheme="minorHAnsi" w:hAnsiTheme="minorHAnsi"/>
                <w:color w:val="000000" w:themeColor="text1"/>
              </w:rPr>
            </w:pPr>
            <w:r w:rsidRPr="008E3CBA">
              <w:rPr>
                <w:rFonts w:asciiTheme="minorHAnsi" w:hAnsiTheme="minorHAnsi"/>
                <w:color w:val="000000" w:themeColor="text1"/>
              </w:rPr>
              <w:t>PGW WP RZGW Białystok</w:t>
            </w:r>
          </w:p>
        </w:tc>
        <w:tc>
          <w:tcPr>
            <w:tcW w:w="1268" w:type="dxa"/>
            <w:vMerge w:val="restart"/>
            <w:tcBorders>
              <w:top w:val="single" w:sz="18" w:space="0" w:color="auto"/>
            </w:tcBorders>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Mapa 1</w:t>
            </w:r>
          </w:p>
        </w:tc>
      </w:tr>
      <w:tr w:rsidR="00A60CCA" w:rsidRPr="008E2916" w:rsidTr="00A60CCA">
        <w:tc>
          <w:tcPr>
            <w:tcW w:w="865" w:type="dxa"/>
            <w:vMerge/>
            <w:shd w:val="clear" w:color="auto" w:fill="auto"/>
          </w:tcPr>
          <w:p w:rsidR="00A60CCA" w:rsidRPr="008E2916" w:rsidRDefault="00A60CCA" w:rsidP="000D6A26">
            <w:pPr>
              <w:rPr>
                <w:rFonts w:asciiTheme="minorHAnsi" w:hAnsiTheme="minorHAnsi"/>
                <w:color w:val="000000" w:themeColor="text1"/>
              </w:rPr>
            </w:pPr>
          </w:p>
        </w:tc>
        <w:tc>
          <w:tcPr>
            <w:tcW w:w="1287" w:type="dxa"/>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748, 751</w:t>
            </w:r>
          </w:p>
        </w:tc>
        <w:tc>
          <w:tcPr>
            <w:tcW w:w="1393"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Trześcianka</w:t>
            </w:r>
          </w:p>
        </w:tc>
        <w:tc>
          <w:tcPr>
            <w:tcW w:w="1021"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Narew</w:t>
            </w:r>
          </w:p>
        </w:tc>
        <w:tc>
          <w:tcPr>
            <w:tcW w:w="3551" w:type="dxa"/>
          </w:tcPr>
          <w:p w:rsidR="00A60CCA" w:rsidRPr="008E3CBA" w:rsidRDefault="00A60CCA" w:rsidP="0095676A">
            <w:pPr>
              <w:rPr>
                <w:rFonts w:asciiTheme="minorHAnsi" w:hAnsiTheme="minorHAnsi"/>
                <w:color w:val="000000" w:themeColor="text1"/>
              </w:rPr>
            </w:pPr>
            <w:r>
              <w:rPr>
                <w:rFonts w:asciiTheme="minorHAnsi" w:hAnsiTheme="minorHAnsi"/>
                <w:color w:val="000000" w:themeColor="text1"/>
              </w:rPr>
              <w:t>Gmina</w:t>
            </w:r>
            <w:r w:rsidRPr="008E3CBA">
              <w:rPr>
                <w:rFonts w:asciiTheme="minorHAnsi" w:hAnsiTheme="minorHAnsi"/>
                <w:color w:val="000000" w:themeColor="text1"/>
              </w:rPr>
              <w:t xml:space="preserve"> Narew</w:t>
            </w:r>
          </w:p>
        </w:tc>
        <w:tc>
          <w:tcPr>
            <w:tcW w:w="1268" w:type="dxa"/>
            <w:vMerge/>
          </w:tcPr>
          <w:p w:rsidR="00A60CCA" w:rsidRPr="008E2916" w:rsidRDefault="00A60CCA" w:rsidP="000D6A26">
            <w:pPr>
              <w:rPr>
                <w:rFonts w:asciiTheme="minorHAnsi" w:hAnsiTheme="minorHAnsi"/>
                <w:color w:val="000000" w:themeColor="text1"/>
              </w:rPr>
            </w:pPr>
          </w:p>
        </w:tc>
      </w:tr>
      <w:tr w:rsidR="00A60CCA" w:rsidRPr="008E2916" w:rsidTr="00A60CCA">
        <w:tc>
          <w:tcPr>
            <w:tcW w:w="865" w:type="dxa"/>
            <w:vMerge w:val="restart"/>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2.</w:t>
            </w:r>
          </w:p>
        </w:tc>
        <w:tc>
          <w:tcPr>
            <w:tcW w:w="1287" w:type="dxa"/>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211/1</w:t>
            </w:r>
          </w:p>
        </w:tc>
        <w:tc>
          <w:tcPr>
            <w:tcW w:w="1393"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Trześcianka</w:t>
            </w:r>
          </w:p>
        </w:tc>
        <w:tc>
          <w:tcPr>
            <w:tcW w:w="1021"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Narew</w:t>
            </w:r>
          </w:p>
        </w:tc>
        <w:tc>
          <w:tcPr>
            <w:tcW w:w="3551" w:type="dxa"/>
          </w:tcPr>
          <w:p w:rsidR="00A60CCA" w:rsidRPr="008E3CBA" w:rsidRDefault="00A60CCA" w:rsidP="0095676A">
            <w:pPr>
              <w:rPr>
                <w:rFonts w:asciiTheme="minorHAnsi" w:hAnsiTheme="minorHAnsi"/>
                <w:color w:val="000000" w:themeColor="text1"/>
              </w:rPr>
            </w:pPr>
            <w:r w:rsidRPr="008E3CBA">
              <w:rPr>
                <w:rFonts w:asciiTheme="minorHAnsi" w:hAnsiTheme="minorHAnsi"/>
                <w:color w:val="000000" w:themeColor="text1"/>
              </w:rPr>
              <w:t>PGW WP RZGW Białystok</w:t>
            </w:r>
          </w:p>
        </w:tc>
        <w:tc>
          <w:tcPr>
            <w:tcW w:w="1268" w:type="dxa"/>
            <w:vMerge w:val="restart"/>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Mapa 2</w:t>
            </w:r>
          </w:p>
        </w:tc>
      </w:tr>
      <w:tr w:rsidR="00A60CCA" w:rsidRPr="008E2916" w:rsidTr="00A60CCA">
        <w:tc>
          <w:tcPr>
            <w:tcW w:w="865" w:type="dxa"/>
            <w:vMerge/>
          </w:tcPr>
          <w:p w:rsidR="00A60CCA" w:rsidRPr="008E2916" w:rsidRDefault="00A60CCA" w:rsidP="000D6A26">
            <w:pPr>
              <w:rPr>
                <w:rFonts w:asciiTheme="minorHAnsi" w:hAnsiTheme="minorHAnsi"/>
                <w:color w:val="000000" w:themeColor="text1"/>
              </w:rPr>
            </w:pPr>
          </w:p>
        </w:tc>
        <w:tc>
          <w:tcPr>
            <w:tcW w:w="1287" w:type="dxa"/>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731, 864</w:t>
            </w:r>
          </w:p>
        </w:tc>
        <w:tc>
          <w:tcPr>
            <w:tcW w:w="1393"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Trześcianka</w:t>
            </w:r>
          </w:p>
        </w:tc>
        <w:tc>
          <w:tcPr>
            <w:tcW w:w="1021"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Narew</w:t>
            </w:r>
          </w:p>
        </w:tc>
        <w:tc>
          <w:tcPr>
            <w:tcW w:w="3551" w:type="dxa"/>
          </w:tcPr>
          <w:p w:rsidR="00A60CCA" w:rsidRPr="008E3CBA" w:rsidRDefault="00A60CCA" w:rsidP="0095676A">
            <w:pPr>
              <w:rPr>
                <w:rFonts w:asciiTheme="minorHAnsi" w:hAnsiTheme="minorHAnsi"/>
                <w:color w:val="000000" w:themeColor="text1"/>
              </w:rPr>
            </w:pPr>
            <w:r>
              <w:rPr>
                <w:rFonts w:asciiTheme="minorHAnsi" w:hAnsiTheme="minorHAnsi"/>
                <w:color w:val="000000" w:themeColor="text1"/>
              </w:rPr>
              <w:t>Gmina</w:t>
            </w:r>
            <w:r w:rsidRPr="008E3CBA">
              <w:rPr>
                <w:rFonts w:asciiTheme="minorHAnsi" w:hAnsiTheme="minorHAnsi"/>
                <w:color w:val="000000" w:themeColor="text1"/>
              </w:rPr>
              <w:t xml:space="preserve"> Narew</w:t>
            </w:r>
          </w:p>
        </w:tc>
        <w:tc>
          <w:tcPr>
            <w:tcW w:w="1268" w:type="dxa"/>
            <w:vMerge/>
          </w:tcPr>
          <w:p w:rsidR="00A60CCA" w:rsidRPr="008E2916" w:rsidRDefault="00A60CCA" w:rsidP="000D6A26">
            <w:pPr>
              <w:rPr>
                <w:rFonts w:asciiTheme="minorHAnsi" w:hAnsiTheme="minorHAnsi"/>
                <w:color w:val="000000" w:themeColor="text1"/>
              </w:rPr>
            </w:pPr>
          </w:p>
        </w:tc>
      </w:tr>
      <w:tr w:rsidR="00A60CCA" w:rsidRPr="008E2916" w:rsidTr="00A60CCA">
        <w:tc>
          <w:tcPr>
            <w:tcW w:w="865" w:type="dxa"/>
            <w:vMerge w:val="restart"/>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3.</w:t>
            </w:r>
          </w:p>
        </w:tc>
        <w:tc>
          <w:tcPr>
            <w:tcW w:w="1287" w:type="dxa"/>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618</w:t>
            </w:r>
          </w:p>
        </w:tc>
        <w:tc>
          <w:tcPr>
            <w:tcW w:w="1393"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Trześcianka</w:t>
            </w:r>
          </w:p>
        </w:tc>
        <w:tc>
          <w:tcPr>
            <w:tcW w:w="1021"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Narew</w:t>
            </w:r>
          </w:p>
        </w:tc>
        <w:tc>
          <w:tcPr>
            <w:tcW w:w="3551" w:type="dxa"/>
          </w:tcPr>
          <w:p w:rsidR="00A60CCA" w:rsidRPr="008E3CBA" w:rsidRDefault="00A60CCA" w:rsidP="0095676A">
            <w:pPr>
              <w:rPr>
                <w:rFonts w:asciiTheme="minorHAnsi" w:hAnsiTheme="minorHAnsi"/>
                <w:color w:val="000000" w:themeColor="text1"/>
              </w:rPr>
            </w:pPr>
            <w:r>
              <w:rPr>
                <w:rFonts w:asciiTheme="minorHAnsi" w:hAnsiTheme="minorHAnsi"/>
                <w:color w:val="000000" w:themeColor="text1"/>
              </w:rPr>
              <w:t>Gmina</w:t>
            </w:r>
            <w:r w:rsidRPr="008E3CBA">
              <w:rPr>
                <w:rFonts w:asciiTheme="minorHAnsi" w:hAnsiTheme="minorHAnsi"/>
                <w:color w:val="000000" w:themeColor="text1"/>
              </w:rPr>
              <w:t xml:space="preserve"> Narew</w:t>
            </w:r>
          </w:p>
        </w:tc>
        <w:tc>
          <w:tcPr>
            <w:tcW w:w="1268" w:type="dxa"/>
            <w:vMerge w:val="restart"/>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Mapa 3</w:t>
            </w:r>
          </w:p>
        </w:tc>
      </w:tr>
      <w:tr w:rsidR="00A60CCA" w:rsidRPr="008E2916" w:rsidTr="00A60CCA">
        <w:tc>
          <w:tcPr>
            <w:tcW w:w="865" w:type="dxa"/>
            <w:vMerge/>
          </w:tcPr>
          <w:p w:rsidR="00A60CCA" w:rsidRPr="008E2916" w:rsidRDefault="00A60CCA" w:rsidP="000D6A26">
            <w:pPr>
              <w:rPr>
                <w:rFonts w:asciiTheme="minorHAnsi" w:hAnsiTheme="minorHAnsi"/>
                <w:color w:val="000000" w:themeColor="text1"/>
              </w:rPr>
            </w:pPr>
          </w:p>
        </w:tc>
        <w:tc>
          <w:tcPr>
            <w:tcW w:w="1287" w:type="dxa"/>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941</w:t>
            </w:r>
          </w:p>
        </w:tc>
        <w:tc>
          <w:tcPr>
            <w:tcW w:w="1393"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Trześcianka</w:t>
            </w:r>
          </w:p>
        </w:tc>
        <w:tc>
          <w:tcPr>
            <w:tcW w:w="1021"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Narew</w:t>
            </w:r>
          </w:p>
        </w:tc>
        <w:tc>
          <w:tcPr>
            <w:tcW w:w="3551" w:type="dxa"/>
          </w:tcPr>
          <w:p w:rsidR="00A60CCA" w:rsidRPr="008E3CBA" w:rsidRDefault="00A60CCA" w:rsidP="0095676A">
            <w:pPr>
              <w:rPr>
                <w:rFonts w:asciiTheme="minorHAnsi" w:hAnsiTheme="minorHAnsi"/>
                <w:color w:val="000000" w:themeColor="text1"/>
              </w:rPr>
            </w:pPr>
            <w:r>
              <w:rPr>
                <w:rFonts w:asciiTheme="minorHAnsi" w:hAnsiTheme="minorHAnsi"/>
                <w:color w:val="000000" w:themeColor="text1"/>
              </w:rPr>
              <w:t>PTOP</w:t>
            </w:r>
          </w:p>
        </w:tc>
        <w:tc>
          <w:tcPr>
            <w:tcW w:w="1268" w:type="dxa"/>
            <w:vMerge/>
          </w:tcPr>
          <w:p w:rsidR="00A60CCA" w:rsidRPr="008E2916" w:rsidRDefault="00A60CCA" w:rsidP="000D6A26">
            <w:pPr>
              <w:rPr>
                <w:rFonts w:asciiTheme="minorHAnsi" w:hAnsiTheme="minorHAnsi"/>
                <w:color w:val="000000" w:themeColor="text1"/>
              </w:rPr>
            </w:pPr>
          </w:p>
        </w:tc>
      </w:tr>
      <w:tr w:rsidR="00A60CCA" w:rsidRPr="008E2916" w:rsidTr="00A60CCA">
        <w:tc>
          <w:tcPr>
            <w:tcW w:w="865"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4.</w:t>
            </w:r>
          </w:p>
        </w:tc>
        <w:tc>
          <w:tcPr>
            <w:tcW w:w="1287" w:type="dxa"/>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1122</w:t>
            </w:r>
          </w:p>
        </w:tc>
        <w:tc>
          <w:tcPr>
            <w:tcW w:w="1393"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Trześcianka</w:t>
            </w:r>
          </w:p>
        </w:tc>
        <w:tc>
          <w:tcPr>
            <w:tcW w:w="1021"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Narew</w:t>
            </w:r>
          </w:p>
        </w:tc>
        <w:tc>
          <w:tcPr>
            <w:tcW w:w="3551" w:type="dxa"/>
          </w:tcPr>
          <w:p w:rsidR="00A60CCA" w:rsidRPr="008E3CBA" w:rsidRDefault="00A60CCA" w:rsidP="0095676A">
            <w:pPr>
              <w:rPr>
                <w:rFonts w:asciiTheme="minorHAnsi" w:hAnsiTheme="minorHAnsi"/>
                <w:color w:val="000000" w:themeColor="text1"/>
              </w:rPr>
            </w:pPr>
            <w:r>
              <w:rPr>
                <w:rFonts w:asciiTheme="minorHAnsi" w:hAnsiTheme="minorHAnsi"/>
                <w:color w:val="000000" w:themeColor="text1"/>
              </w:rPr>
              <w:t>PTOP</w:t>
            </w:r>
          </w:p>
        </w:tc>
        <w:tc>
          <w:tcPr>
            <w:tcW w:w="1268" w:type="dxa"/>
            <w:vMerge w:val="restart"/>
            <w:shd w:val="clear" w:color="auto" w:fill="auto"/>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Mapa 4</w:t>
            </w:r>
          </w:p>
        </w:tc>
      </w:tr>
      <w:tr w:rsidR="00A60CCA" w:rsidRPr="008E2916" w:rsidTr="00A60CCA">
        <w:tc>
          <w:tcPr>
            <w:tcW w:w="865"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5.</w:t>
            </w:r>
          </w:p>
        </w:tc>
        <w:tc>
          <w:tcPr>
            <w:tcW w:w="1287" w:type="dxa"/>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1152</w:t>
            </w:r>
          </w:p>
        </w:tc>
        <w:tc>
          <w:tcPr>
            <w:tcW w:w="1393"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Trześcianka</w:t>
            </w:r>
          </w:p>
        </w:tc>
        <w:tc>
          <w:tcPr>
            <w:tcW w:w="1021"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Narew</w:t>
            </w:r>
          </w:p>
        </w:tc>
        <w:tc>
          <w:tcPr>
            <w:tcW w:w="3551" w:type="dxa"/>
          </w:tcPr>
          <w:p w:rsidR="00A60CCA" w:rsidRPr="008E3CBA" w:rsidRDefault="00A60CCA" w:rsidP="0095676A">
            <w:pPr>
              <w:rPr>
                <w:rFonts w:asciiTheme="minorHAnsi" w:hAnsiTheme="minorHAnsi"/>
                <w:color w:val="000000" w:themeColor="text1"/>
              </w:rPr>
            </w:pPr>
            <w:r>
              <w:rPr>
                <w:rFonts w:asciiTheme="minorHAnsi" w:hAnsiTheme="minorHAnsi"/>
                <w:color w:val="000000" w:themeColor="text1"/>
              </w:rPr>
              <w:t>PTOP</w:t>
            </w:r>
          </w:p>
        </w:tc>
        <w:tc>
          <w:tcPr>
            <w:tcW w:w="1268" w:type="dxa"/>
            <w:vMerge/>
            <w:shd w:val="clear" w:color="auto" w:fill="auto"/>
          </w:tcPr>
          <w:p w:rsidR="00A60CCA" w:rsidRPr="008E2916" w:rsidRDefault="00A60CCA" w:rsidP="000D6A26">
            <w:pPr>
              <w:rPr>
                <w:rFonts w:asciiTheme="minorHAnsi" w:hAnsiTheme="minorHAnsi"/>
                <w:color w:val="000000" w:themeColor="text1"/>
              </w:rPr>
            </w:pPr>
          </w:p>
        </w:tc>
      </w:tr>
      <w:tr w:rsidR="00A60CCA" w:rsidRPr="008E2916" w:rsidTr="00A60CCA">
        <w:tc>
          <w:tcPr>
            <w:tcW w:w="865" w:type="dxa"/>
            <w:vMerge w:val="restart"/>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6.</w:t>
            </w:r>
          </w:p>
        </w:tc>
        <w:tc>
          <w:tcPr>
            <w:tcW w:w="1287" w:type="dxa"/>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627</w:t>
            </w:r>
          </w:p>
        </w:tc>
        <w:tc>
          <w:tcPr>
            <w:tcW w:w="1393"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Ploski</w:t>
            </w:r>
          </w:p>
        </w:tc>
        <w:tc>
          <w:tcPr>
            <w:tcW w:w="1021" w:type="dxa"/>
            <w:vMerge w:val="restart"/>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Bielsk Podlaski</w:t>
            </w:r>
          </w:p>
        </w:tc>
        <w:tc>
          <w:tcPr>
            <w:tcW w:w="3551" w:type="dxa"/>
          </w:tcPr>
          <w:p w:rsidR="00A60CCA" w:rsidRPr="008E3CBA" w:rsidRDefault="00A60CCA" w:rsidP="0095676A">
            <w:pPr>
              <w:rPr>
                <w:rFonts w:asciiTheme="minorHAnsi" w:hAnsiTheme="minorHAnsi"/>
                <w:color w:val="000000" w:themeColor="text1"/>
              </w:rPr>
            </w:pPr>
            <w:r w:rsidRPr="008E3CBA">
              <w:rPr>
                <w:rFonts w:asciiTheme="minorHAnsi" w:hAnsiTheme="minorHAnsi"/>
                <w:color w:val="000000" w:themeColor="text1"/>
              </w:rPr>
              <w:t>PGW WP RZGW Białystok</w:t>
            </w:r>
          </w:p>
        </w:tc>
        <w:tc>
          <w:tcPr>
            <w:tcW w:w="1268" w:type="dxa"/>
            <w:vMerge w:val="restart"/>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Mapa 5</w:t>
            </w:r>
          </w:p>
        </w:tc>
      </w:tr>
      <w:tr w:rsidR="00A60CCA" w:rsidRPr="008E2916" w:rsidTr="00A60CCA">
        <w:tc>
          <w:tcPr>
            <w:tcW w:w="865" w:type="dxa"/>
            <w:vMerge/>
          </w:tcPr>
          <w:p w:rsidR="00A60CCA" w:rsidRPr="008E2916" w:rsidRDefault="00A60CCA" w:rsidP="000D6A26">
            <w:pPr>
              <w:rPr>
                <w:rFonts w:asciiTheme="minorHAnsi" w:hAnsiTheme="minorHAnsi"/>
                <w:color w:val="000000" w:themeColor="text1"/>
              </w:rPr>
            </w:pPr>
          </w:p>
        </w:tc>
        <w:tc>
          <w:tcPr>
            <w:tcW w:w="1287" w:type="dxa"/>
          </w:tcPr>
          <w:p w:rsidR="00A60CCA" w:rsidRPr="008E2916" w:rsidRDefault="00A60CCA" w:rsidP="000D6A26">
            <w:pPr>
              <w:jc w:val="center"/>
              <w:rPr>
                <w:rFonts w:asciiTheme="minorHAnsi" w:hAnsiTheme="minorHAnsi"/>
                <w:color w:val="000000" w:themeColor="text1"/>
              </w:rPr>
            </w:pPr>
            <w:r w:rsidRPr="008E2916">
              <w:rPr>
                <w:rFonts w:asciiTheme="minorHAnsi" w:hAnsiTheme="minorHAnsi"/>
                <w:color w:val="000000" w:themeColor="text1"/>
              </w:rPr>
              <w:t>628</w:t>
            </w:r>
          </w:p>
        </w:tc>
        <w:tc>
          <w:tcPr>
            <w:tcW w:w="1393" w:type="dxa"/>
          </w:tcPr>
          <w:p w:rsidR="00A60CCA" w:rsidRPr="008E2916" w:rsidRDefault="00A60CCA" w:rsidP="000D6A26">
            <w:pPr>
              <w:rPr>
                <w:rFonts w:asciiTheme="minorHAnsi" w:hAnsiTheme="minorHAnsi"/>
                <w:color w:val="000000" w:themeColor="text1"/>
              </w:rPr>
            </w:pPr>
            <w:r w:rsidRPr="008E2916">
              <w:rPr>
                <w:rFonts w:asciiTheme="minorHAnsi" w:hAnsiTheme="minorHAnsi"/>
                <w:color w:val="000000" w:themeColor="text1"/>
              </w:rPr>
              <w:t>Ploski</w:t>
            </w:r>
          </w:p>
        </w:tc>
        <w:tc>
          <w:tcPr>
            <w:tcW w:w="1021" w:type="dxa"/>
            <w:vMerge/>
          </w:tcPr>
          <w:p w:rsidR="00A60CCA" w:rsidRPr="008E2916" w:rsidRDefault="00A60CCA" w:rsidP="000D6A26">
            <w:pPr>
              <w:rPr>
                <w:rFonts w:asciiTheme="minorHAnsi" w:hAnsiTheme="minorHAnsi"/>
                <w:color w:val="000000" w:themeColor="text1"/>
              </w:rPr>
            </w:pPr>
          </w:p>
        </w:tc>
        <w:tc>
          <w:tcPr>
            <w:tcW w:w="3551" w:type="dxa"/>
          </w:tcPr>
          <w:p w:rsidR="00A60CCA" w:rsidRPr="008E3CBA" w:rsidRDefault="00A60CCA" w:rsidP="0095676A">
            <w:pPr>
              <w:rPr>
                <w:rFonts w:asciiTheme="minorHAnsi" w:hAnsiTheme="minorHAnsi"/>
                <w:color w:val="000000" w:themeColor="text1"/>
              </w:rPr>
            </w:pPr>
            <w:r>
              <w:rPr>
                <w:rFonts w:asciiTheme="minorHAnsi" w:hAnsiTheme="minorHAnsi"/>
                <w:color w:val="000000" w:themeColor="text1"/>
              </w:rPr>
              <w:t>PTOP</w:t>
            </w:r>
          </w:p>
        </w:tc>
        <w:tc>
          <w:tcPr>
            <w:tcW w:w="1268" w:type="dxa"/>
            <w:vMerge/>
          </w:tcPr>
          <w:p w:rsidR="00A60CCA" w:rsidRPr="008E2916" w:rsidRDefault="00A60CCA" w:rsidP="000D6A26">
            <w:pPr>
              <w:rPr>
                <w:rFonts w:asciiTheme="minorHAnsi" w:hAnsiTheme="minorHAnsi"/>
                <w:color w:val="000000" w:themeColor="text1"/>
              </w:rPr>
            </w:pPr>
          </w:p>
        </w:tc>
      </w:tr>
      <w:tr w:rsidR="00614D44" w:rsidRPr="008E2916" w:rsidTr="00A60CCA">
        <w:tc>
          <w:tcPr>
            <w:tcW w:w="865" w:type="dxa"/>
            <w:vMerge/>
          </w:tcPr>
          <w:p w:rsidR="00614D44" w:rsidRPr="008E2916" w:rsidRDefault="00614D44" w:rsidP="000D6A26">
            <w:pPr>
              <w:rPr>
                <w:rFonts w:asciiTheme="minorHAnsi" w:hAnsiTheme="minorHAnsi"/>
                <w:color w:val="000000" w:themeColor="text1"/>
              </w:rPr>
            </w:pPr>
          </w:p>
        </w:tc>
        <w:tc>
          <w:tcPr>
            <w:tcW w:w="1287" w:type="dxa"/>
          </w:tcPr>
          <w:p w:rsidR="00614D44" w:rsidRPr="008E2916" w:rsidRDefault="00614D44" w:rsidP="000D6A26">
            <w:pPr>
              <w:jc w:val="center"/>
              <w:rPr>
                <w:rFonts w:asciiTheme="minorHAnsi" w:hAnsiTheme="minorHAnsi"/>
                <w:color w:val="000000" w:themeColor="text1"/>
              </w:rPr>
            </w:pPr>
            <w:r w:rsidRPr="008E2916">
              <w:rPr>
                <w:rFonts w:asciiTheme="minorHAnsi" w:hAnsiTheme="minorHAnsi"/>
                <w:color w:val="000000" w:themeColor="text1"/>
              </w:rPr>
              <w:t>71</w:t>
            </w:r>
            <w:r w:rsidR="004C1BA8">
              <w:rPr>
                <w:rFonts w:asciiTheme="minorHAnsi" w:hAnsiTheme="minorHAnsi"/>
                <w:color w:val="000000" w:themeColor="text1"/>
              </w:rPr>
              <w:t>0</w:t>
            </w:r>
          </w:p>
        </w:tc>
        <w:tc>
          <w:tcPr>
            <w:tcW w:w="1393" w:type="dxa"/>
          </w:tcPr>
          <w:p w:rsidR="00614D44" w:rsidRPr="008E2916" w:rsidRDefault="00614D44" w:rsidP="000D6A26">
            <w:pPr>
              <w:rPr>
                <w:rFonts w:asciiTheme="minorHAnsi" w:hAnsiTheme="minorHAnsi"/>
                <w:color w:val="000000" w:themeColor="text1"/>
              </w:rPr>
            </w:pPr>
            <w:r w:rsidRPr="008E2916">
              <w:rPr>
                <w:rFonts w:asciiTheme="minorHAnsi" w:hAnsiTheme="minorHAnsi"/>
                <w:color w:val="000000" w:themeColor="text1"/>
              </w:rPr>
              <w:t>Ploski</w:t>
            </w:r>
          </w:p>
        </w:tc>
        <w:tc>
          <w:tcPr>
            <w:tcW w:w="1021" w:type="dxa"/>
            <w:vMerge/>
          </w:tcPr>
          <w:p w:rsidR="00614D44" w:rsidRPr="008E2916" w:rsidRDefault="00614D44" w:rsidP="000D6A26">
            <w:pPr>
              <w:rPr>
                <w:rFonts w:asciiTheme="minorHAnsi" w:hAnsiTheme="minorHAnsi"/>
                <w:color w:val="000000" w:themeColor="text1"/>
              </w:rPr>
            </w:pPr>
          </w:p>
        </w:tc>
        <w:tc>
          <w:tcPr>
            <w:tcW w:w="3551" w:type="dxa"/>
          </w:tcPr>
          <w:p w:rsidR="00614D44" w:rsidRPr="008E2916" w:rsidRDefault="00614D44" w:rsidP="000D6A26">
            <w:pPr>
              <w:rPr>
                <w:rFonts w:asciiTheme="minorHAnsi" w:hAnsiTheme="minorHAnsi"/>
                <w:color w:val="000000" w:themeColor="text1"/>
              </w:rPr>
            </w:pPr>
            <w:r w:rsidRPr="008E2916">
              <w:rPr>
                <w:rFonts w:asciiTheme="minorHAnsi" w:hAnsiTheme="minorHAnsi"/>
                <w:color w:val="000000" w:themeColor="text1"/>
              </w:rPr>
              <w:t>Urząd Gminy Bielsk Podlaski</w:t>
            </w:r>
          </w:p>
        </w:tc>
        <w:tc>
          <w:tcPr>
            <w:tcW w:w="1268" w:type="dxa"/>
            <w:vMerge/>
          </w:tcPr>
          <w:p w:rsidR="00614D44" w:rsidRPr="008E2916" w:rsidRDefault="00614D44" w:rsidP="000D6A26">
            <w:pPr>
              <w:rPr>
                <w:rFonts w:asciiTheme="minorHAnsi" w:hAnsiTheme="minorHAnsi"/>
                <w:color w:val="000000" w:themeColor="text1"/>
              </w:rPr>
            </w:pPr>
          </w:p>
        </w:tc>
      </w:tr>
    </w:tbl>
    <w:p w:rsidR="00614D44" w:rsidRPr="008E2916" w:rsidRDefault="00614D44" w:rsidP="00614D44">
      <w:pPr>
        <w:ind w:left="426"/>
        <w:jc w:val="both"/>
        <w:rPr>
          <w:rFonts w:asciiTheme="minorHAnsi" w:hAnsiTheme="minorHAnsi"/>
          <w:bCs/>
          <w:color w:val="000000" w:themeColor="text1"/>
        </w:rPr>
      </w:pPr>
    </w:p>
    <w:p w:rsidR="00614D44" w:rsidRPr="008E2916" w:rsidRDefault="00614D44" w:rsidP="007E44A2">
      <w:pPr>
        <w:pStyle w:val="Akapitzlist"/>
        <w:numPr>
          <w:ilvl w:val="0"/>
          <w:numId w:val="40"/>
        </w:numPr>
        <w:tabs>
          <w:tab w:val="left" w:pos="397"/>
          <w:tab w:val="left" w:pos="794"/>
          <w:tab w:val="left" w:pos="1191"/>
          <w:tab w:val="left" w:pos="1588"/>
          <w:tab w:val="left" w:pos="1985"/>
          <w:tab w:val="left" w:pos="2382"/>
          <w:tab w:val="left" w:pos="2779"/>
          <w:tab w:val="left" w:pos="3176"/>
          <w:tab w:val="left" w:pos="6120"/>
        </w:tabs>
        <w:autoSpaceDE w:val="0"/>
        <w:autoSpaceDN w:val="0"/>
        <w:adjustRightInd w:val="0"/>
        <w:spacing w:after="240"/>
        <w:jc w:val="both"/>
        <w:rPr>
          <w:rFonts w:asciiTheme="minorHAnsi" w:hAnsiTheme="minorHAnsi"/>
          <w:bCs/>
          <w:color w:val="000000" w:themeColor="text1"/>
        </w:rPr>
      </w:pPr>
      <w:r w:rsidRPr="008E2916">
        <w:rPr>
          <w:rFonts w:asciiTheme="minorHAnsi" w:hAnsiTheme="minorHAnsi"/>
          <w:b/>
          <w:bCs/>
          <w:color w:val="000000" w:themeColor="text1"/>
        </w:rPr>
        <w:t>Zamówienie podzielone jest na 2 zadania</w:t>
      </w:r>
      <w:r w:rsidRPr="008E2916">
        <w:rPr>
          <w:rFonts w:asciiTheme="minorHAnsi" w:hAnsiTheme="minorHAnsi"/>
          <w:bCs/>
          <w:color w:val="000000" w:themeColor="text1"/>
        </w:rPr>
        <w:t>:</w:t>
      </w:r>
    </w:p>
    <w:p w:rsidR="00614D44" w:rsidRPr="008E2916" w:rsidRDefault="00614D44" w:rsidP="007E44A2">
      <w:pPr>
        <w:pStyle w:val="Akapitzlist"/>
        <w:numPr>
          <w:ilvl w:val="0"/>
          <w:numId w:val="40"/>
        </w:numPr>
        <w:tabs>
          <w:tab w:val="left" w:pos="397"/>
          <w:tab w:val="left" w:pos="794"/>
          <w:tab w:val="left" w:pos="1191"/>
          <w:tab w:val="left" w:pos="1588"/>
          <w:tab w:val="left" w:pos="1985"/>
          <w:tab w:val="left" w:pos="2382"/>
          <w:tab w:val="left" w:pos="2779"/>
          <w:tab w:val="left" w:pos="3176"/>
          <w:tab w:val="left" w:pos="6120"/>
        </w:tabs>
        <w:autoSpaceDE w:val="0"/>
        <w:autoSpaceDN w:val="0"/>
        <w:adjustRightInd w:val="0"/>
        <w:jc w:val="both"/>
        <w:rPr>
          <w:rFonts w:asciiTheme="minorHAnsi" w:hAnsiTheme="minorHAnsi"/>
          <w:bCs/>
          <w:color w:val="000000" w:themeColor="text1"/>
        </w:rPr>
      </w:pPr>
      <w:r w:rsidRPr="008E2916">
        <w:rPr>
          <w:rFonts w:asciiTheme="minorHAnsi" w:hAnsiTheme="minorHAnsi" w:cs="Arial"/>
          <w:b/>
          <w:color w:val="000000" w:themeColor="text1"/>
        </w:rPr>
        <w:t>Zadanie 1.</w:t>
      </w:r>
      <w:r w:rsidRPr="008E2916">
        <w:rPr>
          <w:rFonts w:asciiTheme="minorHAnsi" w:eastAsia="Calibri" w:hAnsiTheme="minorHAnsi" w:cs="Arial"/>
          <w:b/>
          <w:bCs/>
          <w:color w:val="000000" w:themeColor="text1"/>
        </w:rPr>
        <w:t xml:space="preserve"> Prace geodezyjne</w:t>
      </w:r>
      <w:r w:rsidRPr="008E2916">
        <w:rPr>
          <w:rFonts w:asciiTheme="minorHAnsi" w:eastAsia="Calibri" w:hAnsiTheme="minorHAnsi" w:cs="Arial"/>
          <w:bCs/>
          <w:color w:val="000000" w:themeColor="text1"/>
        </w:rPr>
        <w:t xml:space="preserve"> – o</w:t>
      </w:r>
      <w:r w:rsidRPr="008E2916">
        <w:rPr>
          <w:rFonts w:asciiTheme="minorHAnsi" w:hAnsiTheme="minorHAnsi" w:cs="Arial"/>
          <w:color w:val="000000" w:themeColor="text1"/>
        </w:rPr>
        <w:t xml:space="preserve">pracowanie map zasadniczych </w:t>
      </w:r>
      <w:r w:rsidRPr="008E2916">
        <w:rPr>
          <w:rFonts w:asciiTheme="minorHAnsi" w:hAnsiTheme="minorHAnsi" w:cs="Courier New"/>
          <w:color w:val="000000" w:themeColor="text1"/>
        </w:rPr>
        <w:t>sytuacyjno-</w:t>
      </w:r>
      <w:r w:rsidRPr="008E2916">
        <w:rPr>
          <w:rFonts w:asciiTheme="minorHAnsi" w:hAnsiTheme="minorHAnsi" w:cs="Arial"/>
          <w:color w:val="000000" w:themeColor="text1"/>
        </w:rPr>
        <w:lastRenderedPageBreak/>
        <w:t>wysokościowych do celów projektowych</w:t>
      </w:r>
      <w:r w:rsidRPr="008E2916">
        <w:rPr>
          <w:rFonts w:asciiTheme="minorHAnsi" w:hAnsiTheme="minorHAnsi" w:cs="Courier New"/>
          <w:color w:val="000000" w:themeColor="text1"/>
        </w:rPr>
        <w:t>:</w:t>
      </w:r>
    </w:p>
    <w:p w:rsidR="00614D44" w:rsidRPr="008E2916" w:rsidRDefault="00614D44" w:rsidP="00614D44">
      <w:pPr>
        <w:pStyle w:val="Akapitzlist"/>
        <w:numPr>
          <w:ilvl w:val="0"/>
          <w:numId w:val="15"/>
        </w:numPr>
        <w:contextualSpacing/>
        <w:jc w:val="both"/>
        <w:rPr>
          <w:rFonts w:asciiTheme="minorHAnsi" w:hAnsiTheme="minorHAnsi" w:cs="Courier New"/>
          <w:color w:val="000000" w:themeColor="text1"/>
        </w:rPr>
      </w:pPr>
      <w:r w:rsidRPr="008E2916">
        <w:rPr>
          <w:rFonts w:asciiTheme="minorHAnsi" w:hAnsiTheme="minorHAnsi" w:cs="Arial"/>
          <w:color w:val="000000" w:themeColor="text1"/>
        </w:rPr>
        <w:t>Ogólne wytyczne:</w:t>
      </w:r>
    </w:p>
    <w:p w:rsidR="00614D44" w:rsidRPr="008E2916" w:rsidRDefault="00614D44" w:rsidP="00614D44">
      <w:pPr>
        <w:pStyle w:val="Akapitzlist"/>
        <w:numPr>
          <w:ilvl w:val="1"/>
          <w:numId w:val="15"/>
        </w:numPr>
        <w:contextualSpacing/>
        <w:jc w:val="both"/>
        <w:rPr>
          <w:rFonts w:asciiTheme="minorHAnsi" w:hAnsiTheme="minorHAnsi" w:cs="Courier New"/>
          <w:color w:val="000000" w:themeColor="text1"/>
        </w:rPr>
      </w:pPr>
      <w:r w:rsidRPr="008E2916">
        <w:rPr>
          <w:rFonts w:asciiTheme="minorHAnsi" w:hAnsiTheme="minorHAnsi" w:cs="Courier New"/>
          <w:color w:val="000000" w:themeColor="text1"/>
        </w:rPr>
        <w:t xml:space="preserve">przedmiot </w:t>
      </w:r>
      <w:r w:rsidRPr="008E2916">
        <w:rPr>
          <w:rFonts w:asciiTheme="minorHAnsi" w:hAnsiTheme="minorHAnsi" w:cs="Arial"/>
          <w:color w:val="000000" w:themeColor="text1"/>
        </w:rPr>
        <w:t xml:space="preserve">zamówienia obejmuje sporządzenie </w:t>
      </w:r>
      <w:r w:rsidRPr="008E2916">
        <w:rPr>
          <w:rFonts w:asciiTheme="minorHAnsi" w:hAnsiTheme="minorHAnsi" w:cs="Courier New"/>
          <w:color w:val="000000" w:themeColor="text1"/>
        </w:rPr>
        <w:t>map zasadniczych sytuacyjno-</w:t>
      </w:r>
      <w:r w:rsidRPr="008E2916">
        <w:rPr>
          <w:rFonts w:asciiTheme="minorHAnsi" w:hAnsiTheme="minorHAnsi" w:cs="Arial"/>
          <w:color w:val="000000" w:themeColor="text1"/>
        </w:rPr>
        <w:t xml:space="preserve">wysokościowych </w:t>
      </w:r>
      <w:r w:rsidRPr="008E2916">
        <w:rPr>
          <w:rFonts w:asciiTheme="minorHAnsi" w:eastAsia="MingLiU" w:hAnsiTheme="minorHAnsi" w:cs="MingLiU"/>
          <w:color w:val="000000" w:themeColor="text1"/>
        </w:rPr>
        <w:br/>
      </w:r>
      <w:r w:rsidRPr="008E2916">
        <w:rPr>
          <w:rFonts w:asciiTheme="minorHAnsi" w:hAnsiTheme="minorHAnsi" w:cs="Courier New"/>
          <w:color w:val="000000" w:themeColor="text1"/>
        </w:rPr>
        <w:t xml:space="preserve">w skali 1:1000 lub 1:500 </w:t>
      </w:r>
      <w:r w:rsidRPr="008E2916">
        <w:rPr>
          <w:rFonts w:asciiTheme="minorHAnsi" w:hAnsiTheme="minorHAnsi" w:cs="Arial"/>
          <w:color w:val="000000" w:themeColor="text1"/>
        </w:rPr>
        <w:t>do celów projektowych,</w:t>
      </w:r>
    </w:p>
    <w:p w:rsidR="00614D44" w:rsidRPr="008E2916" w:rsidRDefault="00614D44" w:rsidP="00614D44">
      <w:pPr>
        <w:pStyle w:val="Akapitzlist"/>
        <w:numPr>
          <w:ilvl w:val="1"/>
          <w:numId w:val="15"/>
        </w:numPr>
        <w:contextualSpacing/>
        <w:rPr>
          <w:rFonts w:asciiTheme="minorHAnsi" w:hAnsiTheme="minorHAnsi" w:cs="Arial"/>
          <w:color w:val="000000" w:themeColor="text1"/>
        </w:rPr>
      </w:pPr>
      <w:r w:rsidRPr="008E2916">
        <w:rPr>
          <w:rFonts w:asciiTheme="minorHAnsi" w:hAnsiTheme="minorHAnsi" w:cs="Arial"/>
          <w:color w:val="000000" w:themeColor="text1"/>
        </w:rPr>
        <w:t xml:space="preserve">mapy powinny objąć </w:t>
      </w:r>
      <w:r w:rsidRPr="008E2916">
        <w:rPr>
          <w:rFonts w:asciiTheme="minorHAnsi" w:hAnsiTheme="minorHAnsi" w:cs="Courier New"/>
          <w:color w:val="000000" w:themeColor="text1"/>
        </w:rPr>
        <w:t xml:space="preserve">obszar </w:t>
      </w:r>
      <w:r w:rsidRPr="008E2916">
        <w:rPr>
          <w:rFonts w:asciiTheme="minorHAnsi" w:hAnsiTheme="minorHAnsi" w:cs="Arial"/>
          <w:color w:val="000000" w:themeColor="text1"/>
        </w:rPr>
        <w:t>planowanych do wykonania prac budowlanych oraz pas co najmniej 30 m wokół nich, a w tym:</w:t>
      </w:r>
    </w:p>
    <w:p w:rsidR="00614D44" w:rsidRPr="008E2916" w:rsidRDefault="00614D44" w:rsidP="00614D44">
      <w:pPr>
        <w:pStyle w:val="Akapitzlist"/>
        <w:numPr>
          <w:ilvl w:val="2"/>
          <w:numId w:val="15"/>
        </w:numPr>
        <w:contextualSpacing/>
        <w:rPr>
          <w:rFonts w:asciiTheme="minorHAnsi" w:hAnsiTheme="minorHAnsi" w:cs="Arial"/>
          <w:color w:val="000000" w:themeColor="text1"/>
        </w:rPr>
      </w:pPr>
      <w:r w:rsidRPr="008E2916">
        <w:rPr>
          <w:rFonts w:asciiTheme="minorHAnsi" w:hAnsiTheme="minorHAnsi" w:cs="Arial"/>
          <w:color w:val="000000" w:themeColor="text1"/>
        </w:rPr>
        <w:t>rzędne terenu oraz rzędne brzegów, dna rowów i zwierciadła wody – jeśli występują,</w:t>
      </w:r>
    </w:p>
    <w:p w:rsidR="00614D44" w:rsidRPr="008E2916" w:rsidRDefault="00614D44" w:rsidP="00614D44">
      <w:pPr>
        <w:pStyle w:val="Akapitzlist"/>
        <w:numPr>
          <w:ilvl w:val="2"/>
          <w:numId w:val="15"/>
        </w:numPr>
        <w:contextualSpacing/>
        <w:rPr>
          <w:rFonts w:asciiTheme="minorHAnsi" w:hAnsiTheme="minorHAnsi" w:cs="Courier New"/>
          <w:color w:val="000000" w:themeColor="text1"/>
        </w:rPr>
      </w:pPr>
      <w:r w:rsidRPr="008E2916">
        <w:rPr>
          <w:rFonts w:asciiTheme="minorHAnsi" w:hAnsiTheme="minorHAnsi" w:cs="Arial"/>
          <w:color w:val="000000" w:themeColor="text1"/>
        </w:rPr>
        <w:t xml:space="preserve">występujące </w:t>
      </w:r>
      <w:r w:rsidRPr="008E2916">
        <w:rPr>
          <w:rFonts w:asciiTheme="minorHAnsi" w:hAnsiTheme="minorHAnsi" w:cs="Courier New"/>
          <w:color w:val="000000" w:themeColor="text1"/>
        </w:rPr>
        <w:t>w terenie zakrzaczenia i zadrzewienia.</w:t>
      </w:r>
    </w:p>
    <w:p w:rsidR="00614D44" w:rsidRPr="008E2916" w:rsidRDefault="00614D44" w:rsidP="00614D44">
      <w:pPr>
        <w:pStyle w:val="Akapitzlist"/>
        <w:numPr>
          <w:ilvl w:val="0"/>
          <w:numId w:val="15"/>
        </w:numPr>
        <w:contextualSpacing/>
        <w:jc w:val="both"/>
        <w:rPr>
          <w:rFonts w:asciiTheme="minorHAnsi" w:hAnsiTheme="minorHAnsi" w:cs="Courier New"/>
          <w:color w:val="000000" w:themeColor="text1"/>
        </w:rPr>
      </w:pPr>
      <w:r w:rsidRPr="008E2916">
        <w:rPr>
          <w:rFonts w:asciiTheme="minorHAnsi" w:hAnsiTheme="minorHAnsi" w:cs="Arial"/>
          <w:color w:val="000000" w:themeColor="text1"/>
        </w:rPr>
        <w:t>Przedmiotowe opracowanie będzie polegało na dokonaniu nowego pomiaru w terenie na podstawie którego powstaną materiały geodezyjno</w:t>
      </w:r>
      <w:r w:rsidRPr="008E2916">
        <w:rPr>
          <w:rFonts w:asciiTheme="minorHAnsi" w:hAnsiTheme="minorHAnsi" w:cs="Courier New"/>
          <w:color w:val="000000" w:themeColor="text1"/>
        </w:rPr>
        <w:t>-kartograficzne w formie map, w wersji papierowej i elektronicznej dla opracowania dokumentacji projektowej do pozwolenia na budowę.</w:t>
      </w:r>
    </w:p>
    <w:p w:rsidR="00614D44" w:rsidRPr="008E2916" w:rsidRDefault="00614D44" w:rsidP="00614D44">
      <w:pPr>
        <w:pStyle w:val="Akapitzlist"/>
        <w:numPr>
          <w:ilvl w:val="0"/>
          <w:numId w:val="15"/>
        </w:numPr>
        <w:contextualSpacing/>
        <w:jc w:val="both"/>
        <w:rPr>
          <w:rFonts w:asciiTheme="minorHAnsi" w:hAnsiTheme="minorHAnsi" w:cs="Courier New"/>
          <w:color w:val="000000" w:themeColor="text1"/>
        </w:rPr>
      </w:pPr>
      <w:r w:rsidRPr="008E2916">
        <w:rPr>
          <w:rFonts w:asciiTheme="minorHAnsi" w:hAnsiTheme="minorHAnsi" w:cs="Courier New"/>
          <w:color w:val="000000" w:themeColor="text1"/>
        </w:rPr>
        <w:t xml:space="preserve">Wykonawca </w:t>
      </w:r>
      <w:r w:rsidRPr="008E2916">
        <w:rPr>
          <w:rFonts w:asciiTheme="minorHAnsi" w:hAnsiTheme="minorHAnsi" w:cs="Arial"/>
          <w:color w:val="000000" w:themeColor="text1"/>
        </w:rPr>
        <w:t>dostarczy mapy</w:t>
      </w:r>
      <w:r w:rsidRPr="008E2916">
        <w:rPr>
          <w:rFonts w:asciiTheme="minorHAnsi" w:hAnsiTheme="minorHAnsi" w:cs="Courier New"/>
          <w:color w:val="000000" w:themeColor="text1"/>
        </w:rPr>
        <w:t xml:space="preserve"> formie papierowej oraz elektronicznej: 3 egz. w formie papierowej z </w:t>
      </w:r>
      <w:r w:rsidRPr="008E2916">
        <w:rPr>
          <w:rFonts w:asciiTheme="minorHAnsi" w:hAnsiTheme="minorHAnsi" w:cs="Arial"/>
          <w:color w:val="000000" w:themeColor="text1"/>
        </w:rPr>
        <w:t xml:space="preserve">pieczęciami właściwego Powiatowego Ośrodka Geodezji </w:t>
      </w:r>
      <w:r w:rsidRPr="008E2916">
        <w:rPr>
          <w:rFonts w:asciiTheme="minorHAnsi" w:hAnsiTheme="minorHAnsi" w:cs="Courier New"/>
          <w:color w:val="000000" w:themeColor="text1"/>
        </w:rPr>
        <w:t xml:space="preserve">i Kartografii </w:t>
      </w:r>
      <w:r w:rsidRPr="008E2916">
        <w:rPr>
          <w:rFonts w:asciiTheme="minorHAnsi" w:hAnsiTheme="minorHAnsi" w:cs="Arial"/>
          <w:color w:val="000000" w:themeColor="text1"/>
        </w:rPr>
        <w:t xml:space="preserve">w systemie </w:t>
      </w:r>
      <w:proofErr w:type="spellStart"/>
      <w:r w:rsidRPr="008E2916">
        <w:rPr>
          <w:rFonts w:asciiTheme="minorHAnsi" w:hAnsiTheme="minorHAnsi" w:cs="Arial"/>
          <w:color w:val="000000" w:themeColor="text1"/>
        </w:rPr>
        <w:t>EwMapa</w:t>
      </w:r>
      <w:proofErr w:type="spellEnd"/>
      <w:r w:rsidRPr="008E2916">
        <w:rPr>
          <w:rFonts w:asciiTheme="minorHAnsi" w:hAnsiTheme="minorHAnsi" w:cs="Arial"/>
          <w:color w:val="000000" w:themeColor="text1"/>
        </w:rPr>
        <w:t xml:space="preserve"> na nośniku CD </w:t>
      </w:r>
      <w:r w:rsidRPr="008E2916">
        <w:rPr>
          <w:rFonts w:asciiTheme="minorHAnsi" w:hAnsiTheme="minorHAnsi" w:cs="Courier New"/>
          <w:color w:val="000000" w:themeColor="text1"/>
        </w:rPr>
        <w:t>oraz 1 egz. w wersji elektronicznej pliki z rozszerzeniem *.</w:t>
      </w:r>
      <w:proofErr w:type="spellStart"/>
      <w:r w:rsidRPr="008E2916">
        <w:rPr>
          <w:rFonts w:asciiTheme="minorHAnsi" w:hAnsiTheme="minorHAnsi" w:cs="Courier New"/>
          <w:color w:val="000000" w:themeColor="text1"/>
        </w:rPr>
        <w:t>dxf</w:t>
      </w:r>
      <w:proofErr w:type="spellEnd"/>
      <w:r w:rsidRPr="008E2916">
        <w:rPr>
          <w:rFonts w:asciiTheme="minorHAnsi" w:hAnsiTheme="minorHAnsi" w:cs="Courier New"/>
          <w:color w:val="000000" w:themeColor="text1"/>
        </w:rPr>
        <w:t xml:space="preserve"> lub *.</w:t>
      </w:r>
      <w:proofErr w:type="spellStart"/>
      <w:r w:rsidRPr="008E2916">
        <w:rPr>
          <w:rFonts w:asciiTheme="minorHAnsi" w:hAnsiTheme="minorHAnsi" w:cs="Courier New"/>
          <w:color w:val="000000" w:themeColor="text1"/>
        </w:rPr>
        <w:t>dwg</w:t>
      </w:r>
      <w:proofErr w:type="spellEnd"/>
      <w:r w:rsidRPr="008E2916">
        <w:rPr>
          <w:rFonts w:asciiTheme="minorHAnsi" w:hAnsiTheme="minorHAnsi" w:cs="Courier New"/>
          <w:color w:val="000000" w:themeColor="text1"/>
        </w:rPr>
        <w:t>.</w:t>
      </w:r>
    </w:p>
    <w:p w:rsidR="00614D44" w:rsidRPr="008E2916" w:rsidRDefault="00614D44" w:rsidP="00614D44">
      <w:pPr>
        <w:pStyle w:val="Akapitzlist"/>
        <w:ind w:left="360"/>
        <w:contextualSpacing/>
        <w:rPr>
          <w:rFonts w:asciiTheme="minorHAnsi" w:hAnsiTheme="minorHAnsi" w:cs="Courier New"/>
          <w:color w:val="000000" w:themeColor="text1"/>
        </w:rPr>
      </w:pPr>
    </w:p>
    <w:p w:rsidR="00614D44" w:rsidRPr="008E2916" w:rsidRDefault="00614D44" w:rsidP="007E44A2">
      <w:pPr>
        <w:pStyle w:val="Akapitzlist"/>
        <w:numPr>
          <w:ilvl w:val="0"/>
          <w:numId w:val="40"/>
        </w:numPr>
        <w:autoSpaceDE w:val="0"/>
        <w:autoSpaceDN w:val="0"/>
        <w:adjustRightInd w:val="0"/>
        <w:jc w:val="both"/>
        <w:rPr>
          <w:rFonts w:asciiTheme="minorHAnsi" w:eastAsia="Calibri" w:hAnsiTheme="minorHAnsi" w:cs="Arial"/>
          <w:b/>
          <w:color w:val="000000" w:themeColor="text1"/>
        </w:rPr>
      </w:pPr>
      <w:r w:rsidRPr="008E2916">
        <w:rPr>
          <w:rFonts w:asciiTheme="minorHAnsi" w:hAnsiTheme="minorHAnsi" w:cs="Arial"/>
          <w:b/>
          <w:color w:val="000000" w:themeColor="text1"/>
        </w:rPr>
        <w:t xml:space="preserve">Zadanie 2. </w:t>
      </w:r>
      <w:r w:rsidRPr="008E2916">
        <w:rPr>
          <w:rFonts w:asciiTheme="minorHAnsi" w:eastAsia="Calibri" w:hAnsiTheme="minorHAnsi" w:cs="Arial"/>
          <w:b/>
          <w:color w:val="000000" w:themeColor="text1"/>
        </w:rPr>
        <w:t>Prace projektowe</w:t>
      </w:r>
      <w:r w:rsidRPr="008E2916">
        <w:rPr>
          <w:rFonts w:asciiTheme="minorHAnsi" w:eastAsia="Calibri" w:hAnsiTheme="minorHAnsi" w:cs="Arial"/>
          <w:color w:val="000000" w:themeColor="text1"/>
        </w:rPr>
        <w:t xml:space="preserve"> – opracowane w zakresie i stopniu dokładności niezbędnym do otrzymania pozwolenia na budowę oraz przygotowania oferty przez wykonawcę robót budowlanych i ich realizacji:</w:t>
      </w:r>
    </w:p>
    <w:p w:rsidR="00614D44" w:rsidRPr="008E2916" w:rsidRDefault="00614D44" w:rsidP="00614D44">
      <w:pPr>
        <w:widowControl/>
        <w:numPr>
          <w:ilvl w:val="0"/>
          <w:numId w:val="19"/>
        </w:numPr>
        <w:ind w:left="717"/>
        <w:jc w:val="both"/>
        <w:rPr>
          <w:rFonts w:asciiTheme="minorHAnsi" w:hAnsiTheme="minorHAnsi"/>
          <w:color w:val="000000" w:themeColor="text1"/>
        </w:rPr>
      </w:pPr>
      <w:r w:rsidRPr="008E2916">
        <w:rPr>
          <w:rFonts w:asciiTheme="minorHAnsi" w:eastAsia="Calibri" w:hAnsiTheme="minorHAnsi"/>
          <w:color w:val="000000" w:themeColor="text1"/>
        </w:rPr>
        <w:t>Na dokumentację będącą przedmiotem zamówienia składają się odpowiednio</w:t>
      </w:r>
      <w:r w:rsidRPr="008E2916">
        <w:rPr>
          <w:rFonts w:asciiTheme="minorHAnsi" w:hAnsiTheme="minorHAnsi"/>
          <w:color w:val="000000" w:themeColor="text1"/>
        </w:rPr>
        <w:t>:</w:t>
      </w:r>
    </w:p>
    <w:p w:rsidR="00614D44" w:rsidRPr="008E2916" w:rsidRDefault="00614D44" w:rsidP="00614D44">
      <w:pPr>
        <w:widowControl/>
        <w:numPr>
          <w:ilvl w:val="0"/>
          <w:numId w:val="20"/>
        </w:numPr>
        <w:autoSpaceDE/>
        <w:autoSpaceDN/>
        <w:adjustRightInd/>
        <w:jc w:val="both"/>
        <w:rPr>
          <w:rFonts w:asciiTheme="minorHAnsi" w:eastAsia="Calibri" w:hAnsiTheme="minorHAnsi"/>
          <w:color w:val="000000" w:themeColor="text1"/>
        </w:rPr>
      </w:pPr>
      <w:r w:rsidRPr="008E2916">
        <w:rPr>
          <w:rFonts w:asciiTheme="minorHAnsi" w:eastAsia="Calibri" w:hAnsiTheme="minorHAnsi"/>
          <w:color w:val="000000" w:themeColor="text1"/>
        </w:rPr>
        <w:t>projekt budowlany na podstawie, którego b</w:t>
      </w:r>
      <w:r w:rsidRPr="008E2916">
        <w:rPr>
          <w:rFonts w:asciiTheme="minorHAnsi" w:eastAsia="TimesNewRoman" w:hAnsiTheme="minorHAnsi"/>
          <w:color w:val="000000" w:themeColor="text1"/>
        </w:rPr>
        <w:t>ę</w:t>
      </w:r>
      <w:r w:rsidRPr="008E2916">
        <w:rPr>
          <w:rFonts w:asciiTheme="minorHAnsi" w:eastAsia="Calibri" w:hAnsiTheme="minorHAnsi"/>
          <w:color w:val="000000" w:themeColor="text1"/>
        </w:rPr>
        <w:t>dzie wykonywana inwestycja,</w:t>
      </w:r>
    </w:p>
    <w:p w:rsidR="00614D44" w:rsidRPr="008E2916" w:rsidRDefault="00614D44" w:rsidP="00614D44">
      <w:pPr>
        <w:widowControl/>
        <w:numPr>
          <w:ilvl w:val="0"/>
          <w:numId w:val="20"/>
        </w:numPr>
        <w:autoSpaceDE/>
        <w:autoSpaceDN/>
        <w:adjustRightInd/>
        <w:jc w:val="both"/>
        <w:rPr>
          <w:rFonts w:asciiTheme="minorHAnsi" w:eastAsia="Calibri" w:hAnsiTheme="minorHAnsi"/>
          <w:color w:val="000000" w:themeColor="text1"/>
        </w:rPr>
      </w:pPr>
      <w:r w:rsidRPr="008E2916">
        <w:rPr>
          <w:rFonts w:asciiTheme="minorHAnsi" w:eastAsia="Calibri" w:hAnsiTheme="minorHAnsi"/>
          <w:color w:val="000000" w:themeColor="text1"/>
        </w:rPr>
        <w:t xml:space="preserve">operat </w:t>
      </w:r>
      <w:proofErr w:type="spellStart"/>
      <w:r w:rsidRPr="008E2916">
        <w:rPr>
          <w:rFonts w:asciiTheme="minorHAnsi" w:eastAsia="Calibri" w:hAnsiTheme="minorHAnsi"/>
          <w:color w:val="000000" w:themeColor="text1"/>
        </w:rPr>
        <w:t>wodnoprawny</w:t>
      </w:r>
      <w:proofErr w:type="spellEnd"/>
      <w:r w:rsidRPr="008E2916">
        <w:rPr>
          <w:rFonts w:asciiTheme="minorHAnsi" w:eastAsia="Calibri" w:hAnsiTheme="minorHAnsi"/>
          <w:color w:val="000000" w:themeColor="text1"/>
        </w:rPr>
        <w:t>,</w:t>
      </w:r>
    </w:p>
    <w:p w:rsidR="00614D44" w:rsidRPr="008E2916" w:rsidRDefault="00614D44" w:rsidP="00614D44">
      <w:pPr>
        <w:widowControl/>
        <w:numPr>
          <w:ilvl w:val="0"/>
          <w:numId w:val="20"/>
        </w:numPr>
        <w:autoSpaceDE/>
        <w:autoSpaceDN/>
        <w:adjustRightInd/>
        <w:jc w:val="both"/>
        <w:rPr>
          <w:rFonts w:asciiTheme="minorHAnsi" w:eastAsia="Calibri" w:hAnsiTheme="minorHAnsi"/>
          <w:color w:val="000000" w:themeColor="text1"/>
        </w:rPr>
      </w:pPr>
      <w:r w:rsidRPr="008E2916">
        <w:rPr>
          <w:rFonts w:asciiTheme="minorHAnsi" w:eastAsia="Calibri" w:hAnsiTheme="minorHAnsi"/>
          <w:color w:val="000000" w:themeColor="text1"/>
        </w:rPr>
        <w:t>Specyfikacj</w:t>
      </w:r>
      <w:r w:rsidRPr="008E2916">
        <w:rPr>
          <w:rFonts w:asciiTheme="minorHAnsi" w:eastAsia="TimesNewRoman" w:hAnsiTheme="minorHAnsi"/>
          <w:color w:val="000000" w:themeColor="text1"/>
        </w:rPr>
        <w:t xml:space="preserve">a </w:t>
      </w:r>
      <w:r w:rsidRPr="008E2916">
        <w:rPr>
          <w:rFonts w:asciiTheme="minorHAnsi" w:eastAsia="Calibri" w:hAnsiTheme="minorHAnsi"/>
          <w:color w:val="000000" w:themeColor="text1"/>
        </w:rPr>
        <w:t>Techniczn</w:t>
      </w:r>
      <w:r w:rsidRPr="008E2916">
        <w:rPr>
          <w:rFonts w:asciiTheme="minorHAnsi" w:eastAsia="TimesNewRoman" w:hAnsiTheme="minorHAnsi"/>
          <w:color w:val="000000" w:themeColor="text1"/>
        </w:rPr>
        <w:t xml:space="preserve">a </w:t>
      </w:r>
      <w:r w:rsidRPr="008E2916">
        <w:rPr>
          <w:rFonts w:asciiTheme="minorHAnsi" w:eastAsia="Calibri" w:hAnsiTheme="minorHAnsi"/>
          <w:color w:val="000000" w:themeColor="text1"/>
        </w:rPr>
        <w:t>Wykonania i Odbioru Robót Budowlanych,</w:t>
      </w:r>
    </w:p>
    <w:p w:rsidR="00614D44" w:rsidRPr="008E2916" w:rsidRDefault="00614D44" w:rsidP="00614D44">
      <w:pPr>
        <w:widowControl/>
        <w:numPr>
          <w:ilvl w:val="0"/>
          <w:numId w:val="20"/>
        </w:numPr>
        <w:autoSpaceDE/>
        <w:autoSpaceDN/>
        <w:adjustRightInd/>
        <w:jc w:val="both"/>
        <w:rPr>
          <w:rFonts w:asciiTheme="minorHAnsi" w:eastAsia="Calibri" w:hAnsiTheme="minorHAnsi"/>
          <w:color w:val="000000" w:themeColor="text1"/>
        </w:rPr>
      </w:pPr>
      <w:r w:rsidRPr="008E2916">
        <w:rPr>
          <w:rFonts w:asciiTheme="minorHAnsi" w:eastAsia="Calibri" w:hAnsiTheme="minorHAnsi"/>
          <w:color w:val="000000" w:themeColor="text1"/>
        </w:rPr>
        <w:t>przedmiar robót i kosztorys nakładczy,</w:t>
      </w:r>
    </w:p>
    <w:p w:rsidR="00614D44" w:rsidRPr="008E2916" w:rsidRDefault="00614D44" w:rsidP="00614D44">
      <w:pPr>
        <w:widowControl/>
        <w:numPr>
          <w:ilvl w:val="0"/>
          <w:numId w:val="20"/>
        </w:numPr>
        <w:autoSpaceDE/>
        <w:autoSpaceDN/>
        <w:adjustRightInd/>
        <w:jc w:val="both"/>
        <w:rPr>
          <w:rFonts w:asciiTheme="minorHAnsi" w:eastAsia="Calibri" w:hAnsiTheme="minorHAnsi"/>
          <w:color w:val="000000" w:themeColor="text1"/>
        </w:rPr>
      </w:pPr>
      <w:r w:rsidRPr="008E2916">
        <w:rPr>
          <w:rFonts w:asciiTheme="minorHAnsi" w:eastAsia="Calibri" w:hAnsiTheme="minorHAnsi"/>
          <w:color w:val="000000" w:themeColor="text1"/>
        </w:rPr>
        <w:t>kosztorys inwestorski,</w:t>
      </w:r>
    </w:p>
    <w:p w:rsidR="00614D44" w:rsidRPr="008E2916" w:rsidRDefault="00614D44" w:rsidP="00614D44">
      <w:pPr>
        <w:widowControl/>
        <w:numPr>
          <w:ilvl w:val="0"/>
          <w:numId w:val="20"/>
        </w:numPr>
        <w:autoSpaceDE/>
        <w:autoSpaceDN/>
        <w:adjustRightInd/>
        <w:jc w:val="both"/>
        <w:rPr>
          <w:rFonts w:asciiTheme="minorHAnsi" w:eastAsia="Calibri" w:hAnsiTheme="minorHAnsi"/>
          <w:color w:val="000000" w:themeColor="text1"/>
        </w:rPr>
      </w:pPr>
      <w:r w:rsidRPr="008E2916">
        <w:rPr>
          <w:rFonts w:asciiTheme="minorHAnsi" w:eastAsia="Calibri" w:hAnsiTheme="minorHAnsi"/>
          <w:color w:val="000000" w:themeColor="text1"/>
        </w:rPr>
        <w:t>dokumentacj</w:t>
      </w:r>
      <w:r w:rsidRPr="008E2916">
        <w:rPr>
          <w:rFonts w:asciiTheme="minorHAnsi" w:eastAsia="TimesNewRoman" w:hAnsiTheme="minorHAnsi"/>
          <w:color w:val="000000" w:themeColor="text1"/>
        </w:rPr>
        <w:t xml:space="preserve">a </w:t>
      </w:r>
      <w:r w:rsidRPr="008E2916">
        <w:rPr>
          <w:rFonts w:asciiTheme="minorHAnsi" w:eastAsia="Calibri" w:hAnsiTheme="minorHAnsi"/>
          <w:color w:val="000000" w:themeColor="text1"/>
        </w:rPr>
        <w:t>formalno – prawn</w:t>
      </w:r>
      <w:r w:rsidRPr="008E2916">
        <w:rPr>
          <w:rFonts w:asciiTheme="minorHAnsi" w:eastAsia="TimesNewRoman" w:hAnsiTheme="minorHAnsi"/>
          <w:color w:val="000000" w:themeColor="text1"/>
        </w:rPr>
        <w:t xml:space="preserve">a </w:t>
      </w:r>
      <w:r w:rsidRPr="008E2916">
        <w:rPr>
          <w:rFonts w:asciiTheme="minorHAnsi" w:eastAsia="Calibri" w:hAnsiTheme="minorHAnsi"/>
          <w:color w:val="000000" w:themeColor="text1"/>
        </w:rPr>
        <w:t>zawieraj</w:t>
      </w:r>
      <w:r w:rsidRPr="008E2916">
        <w:rPr>
          <w:rFonts w:asciiTheme="minorHAnsi" w:eastAsia="TimesNewRoman" w:hAnsiTheme="minorHAnsi"/>
          <w:color w:val="000000" w:themeColor="text1"/>
        </w:rPr>
        <w:t>ą</w:t>
      </w:r>
      <w:r w:rsidRPr="008E2916">
        <w:rPr>
          <w:rFonts w:asciiTheme="minorHAnsi" w:eastAsia="Calibri" w:hAnsiTheme="minorHAnsi"/>
          <w:color w:val="000000" w:themeColor="text1"/>
        </w:rPr>
        <w:t>c</w:t>
      </w:r>
      <w:r w:rsidRPr="008E2916">
        <w:rPr>
          <w:rFonts w:asciiTheme="minorHAnsi" w:eastAsia="TimesNewRoman" w:hAnsiTheme="minorHAnsi"/>
          <w:color w:val="000000" w:themeColor="text1"/>
        </w:rPr>
        <w:t xml:space="preserve">a </w:t>
      </w:r>
      <w:r w:rsidRPr="008E2916">
        <w:rPr>
          <w:rFonts w:asciiTheme="minorHAnsi" w:eastAsia="Calibri" w:hAnsiTheme="minorHAnsi"/>
          <w:color w:val="000000" w:themeColor="text1"/>
        </w:rPr>
        <w:t>w szczególno</w:t>
      </w:r>
      <w:r w:rsidRPr="008E2916">
        <w:rPr>
          <w:rFonts w:asciiTheme="minorHAnsi" w:eastAsia="TimesNewRoman" w:hAnsiTheme="minorHAnsi"/>
          <w:color w:val="000000" w:themeColor="text1"/>
        </w:rPr>
        <w:t>ś</w:t>
      </w:r>
      <w:r w:rsidRPr="008E2916">
        <w:rPr>
          <w:rFonts w:asciiTheme="minorHAnsi" w:eastAsia="Calibri" w:hAnsiTheme="minorHAnsi"/>
          <w:color w:val="000000" w:themeColor="text1"/>
        </w:rPr>
        <w:t>ci uzyskanie wszystkich niezb</w:t>
      </w:r>
      <w:r w:rsidRPr="008E2916">
        <w:rPr>
          <w:rFonts w:asciiTheme="minorHAnsi" w:eastAsia="TimesNewRoman" w:hAnsiTheme="minorHAnsi"/>
          <w:color w:val="000000" w:themeColor="text1"/>
        </w:rPr>
        <w:t>ę</w:t>
      </w:r>
      <w:r w:rsidRPr="008E2916">
        <w:rPr>
          <w:rFonts w:asciiTheme="minorHAnsi" w:eastAsia="Calibri" w:hAnsiTheme="minorHAnsi"/>
          <w:color w:val="000000" w:themeColor="text1"/>
        </w:rPr>
        <w:t>dnych uzgodnie</w:t>
      </w:r>
      <w:r w:rsidRPr="008E2916">
        <w:rPr>
          <w:rFonts w:asciiTheme="minorHAnsi" w:eastAsia="TimesNewRoman" w:hAnsiTheme="minorHAnsi"/>
          <w:color w:val="000000" w:themeColor="text1"/>
        </w:rPr>
        <w:t xml:space="preserve">ń </w:t>
      </w:r>
      <w:r w:rsidRPr="008E2916">
        <w:rPr>
          <w:rFonts w:asciiTheme="minorHAnsi" w:eastAsia="Calibri" w:hAnsiTheme="minorHAnsi"/>
          <w:color w:val="000000" w:themeColor="text1"/>
        </w:rPr>
        <w:t>z jednostkami bran</w:t>
      </w:r>
      <w:r w:rsidRPr="008E2916">
        <w:rPr>
          <w:rFonts w:asciiTheme="minorHAnsi" w:eastAsia="TimesNewRoman" w:hAnsiTheme="minorHAnsi"/>
          <w:color w:val="000000" w:themeColor="text1"/>
        </w:rPr>
        <w:t>ż</w:t>
      </w:r>
      <w:r w:rsidRPr="008E2916">
        <w:rPr>
          <w:rFonts w:asciiTheme="minorHAnsi" w:eastAsia="Calibri" w:hAnsiTheme="minorHAnsi"/>
          <w:color w:val="000000" w:themeColor="text1"/>
        </w:rPr>
        <w:t>owymi,</w:t>
      </w:r>
    </w:p>
    <w:p w:rsidR="007E44A2" w:rsidRPr="008E2916" w:rsidRDefault="007E44A2" w:rsidP="007E44A2">
      <w:pPr>
        <w:widowControl/>
        <w:numPr>
          <w:ilvl w:val="0"/>
          <w:numId w:val="20"/>
        </w:numPr>
        <w:tabs>
          <w:tab w:val="left" w:pos="0"/>
        </w:tabs>
        <w:jc w:val="both"/>
        <w:rPr>
          <w:rFonts w:asciiTheme="minorHAnsi" w:hAnsiTheme="minorHAnsi"/>
          <w:color w:val="000000" w:themeColor="text1"/>
        </w:rPr>
      </w:pPr>
      <w:r w:rsidRPr="008E2916">
        <w:rPr>
          <w:rFonts w:asciiTheme="minorHAnsi" w:eastAsia="Calibri" w:hAnsiTheme="minorHAnsi"/>
          <w:color w:val="000000" w:themeColor="text1"/>
        </w:rPr>
        <w:t>pozostałe dokumenty niezb</w:t>
      </w:r>
      <w:r w:rsidRPr="008E2916">
        <w:rPr>
          <w:rFonts w:asciiTheme="minorHAnsi" w:eastAsia="TimesNewRoman" w:hAnsiTheme="minorHAnsi"/>
          <w:color w:val="000000" w:themeColor="text1"/>
        </w:rPr>
        <w:t>ę</w:t>
      </w:r>
      <w:r w:rsidRPr="008E2916">
        <w:rPr>
          <w:rFonts w:asciiTheme="minorHAnsi" w:eastAsia="Calibri" w:hAnsiTheme="minorHAnsi"/>
          <w:color w:val="000000" w:themeColor="text1"/>
        </w:rPr>
        <w:t>dne do wyst</w:t>
      </w:r>
      <w:r w:rsidRPr="008E2916">
        <w:rPr>
          <w:rFonts w:asciiTheme="minorHAnsi" w:eastAsia="TimesNewRoman" w:hAnsiTheme="minorHAnsi"/>
          <w:color w:val="000000" w:themeColor="text1"/>
        </w:rPr>
        <w:t>ą</w:t>
      </w:r>
      <w:r w:rsidRPr="008E2916">
        <w:rPr>
          <w:rFonts w:asciiTheme="minorHAnsi" w:eastAsia="Calibri" w:hAnsiTheme="minorHAnsi"/>
          <w:color w:val="000000" w:themeColor="text1"/>
        </w:rPr>
        <w:t xml:space="preserve">pienia z wnioskiem o wydanie pozwolenia </w:t>
      </w:r>
      <w:proofErr w:type="spellStart"/>
      <w:r w:rsidRPr="008E2916">
        <w:rPr>
          <w:rFonts w:asciiTheme="minorHAnsi" w:eastAsia="Calibri" w:hAnsiTheme="minorHAnsi"/>
          <w:color w:val="000000" w:themeColor="text1"/>
        </w:rPr>
        <w:t>wodnoprawnego</w:t>
      </w:r>
      <w:proofErr w:type="spellEnd"/>
      <w:r w:rsidRPr="008E2916">
        <w:rPr>
          <w:rFonts w:asciiTheme="minorHAnsi" w:eastAsia="Calibri" w:hAnsiTheme="minorHAnsi"/>
          <w:color w:val="000000" w:themeColor="text1"/>
        </w:rPr>
        <w:t xml:space="preserve"> </w:t>
      </w:r>
      <w:r w:rsidRPr="008E2916">
        <w:rPr>
          <w:rFonts w:asciiTheme="minorHAnsi" w:eastAsia="Calibri" w:hAnsiTheme="minorHAnsi"/>
        </w:rPr>
        <w:t>i  pozwolenia budowlanego</w:t>
      </w:r>
      <w:r w:rsidRPr="008E2916">
        <w:rPr>
          <w:rFonts w:asciiTheme="minorHAnsi" w:eastAsia="Calibri" w:hAnsiTheme="minorHAnsi"/>
          <w:color w:val="FF0000"/>
        </w:rPr>
        <w:t>.</w:t>
      </w:r>
    </w:p>
    <w:p w:rsidR="00614D44" w:rsidRPr="008E2916" w:rsidRDefault="00614D44" w:rsidP="00614D44">
      <w:pPr>
        <w:rPr>
          <w:rFonts w:asciiTheme="minorHAnsi" w:eastAsia="Calibri" w:hAnsiTheme="minorHAnsi"/>
          <w:color w:val="000000" w:themeColor="text1"/>
        </w:rPr>
      </w:pPr>
      <w:r w:rsidRPr="008E2916">
        <w:rPr>
          <w:rFonts w:asciiTheme="minorHAnsi" w:eastAsia="Calibri" w:hAnsiTheme="minorHAnsi"/>
          <w:color w:val="000000" w:themeColor="text1"/>
        </w:rPr>
        <w:t>Ad lit. a)</w:t>
      </w:r>
    </w:p>
    <w:p w:rsidR="00614D44" w:rsidRPr="008E2916" w:rsidRDefault="00614D44" w:rsidP="00614D44">
      <w:pPr>
        <w:ind w:left="360"/>
        <w:jc w:val="both"/>
        <w:rPr>
          <w:rFonts w:asciiTheme="minorHAnsi" w:eastAsia="TimesNewRoman" w:hAnsiTheme="minorHAnsi"/>
          <w:color w:val="000000" w:themeColor="text1"/>
        </w:rPr>
      </w:pPr>
      <w:r w:rsidRPr="008E2916">
        <w:rPr>
          <w:rFonts w:asciiTheme="minorHAnsi" w:eastAsia="Calibri" w:hAnsiTheme="minorHAnsi"/>
          <w:color w:val="000000" w:themeColor="text1"/>
        </w:rPr>
        <w:t>Projekt budowlany – wraz z niezbędnymi uzgodnieniami umożliwiającymi realizację zadania inwestycyjnego, opracowany zgodnie z powszechnie obowiązującymi przepisami prawa, w tym przepisami Prawa budowlanego i spełniający wymagania rozporządzenia Ministra Transportu, Budownictwa i Gospodarki Morskiej z dnia 25 kwietnia 2012 r. w sprawie szczegółowego zakresu i formy projektu budowlanego (</w:t>
      </w:r>
      <w:r w:rsidRPr="008E2916">
        <w:rPr>
          <w:rFonts w:asciiTheme="minorHAnsi" w:eastAsia="Calibri" w:hAnsiTheme="minorHAnsi"/>
          <w:bCs/>
          <w:color w:val="000000" w:themeColor="text1"/>
        </w:rPr>
        <w:t>Dz. U. 2012, poz. 462</w:t>
      </w:r>
      <w:r w:rsidRPr="008E2916">
        <w:rPr>
          <w:rFonts w:asciiTheme="minorHAnsi" w:eastAsia="Calibri" w:hAnsiTheme="minorHAnsi"/>
          <w:color w:val="000000" w:themeColor="text1"/>
        </w:rPr>
        <w:t xml:space="preserve"> ze zm.) oraz rozporządzenia Ministra Infrastruktury z dnia 2 września 2004 r. w sprawie szczegółowego zakresu i formy dokumentacji projektowej, specyfikacji technicznych wykonania i odbioru robót budowlanych oraz programu funkcjonalno-użytkowego (Dz. U. 2013, poz. 1129). W niniejszym opracowaniu należy przedstawić dokładny opis technologii wykonania robót projektowych. Ponadto dokumentacja powinna zawiera</w:t>
      </w:r>
      <w:r w:rsidRPr="008E2916">
        <w:rPr>
          <w:rFonts w:asciiTheme="minorHAnsi" w:eastAsia="TimesNewRoman" w:hAnsiTheme="minorHAnsi"/>
          <w:color w:val="000000" w:themeColor="text1"/>
        </w:rPr>
        <w:t>ć:</w:t>
      </w:r>
    </w:p>
    <w:p w:rsidR="00614D44" w:rsidRPr="008E2916" w:rsidRDefault="00614D44" w:rsidP="00614D44">
      <w:pPr>
        <w:pStyle w:val="Akapitzlist"/>
        <w:numPr>
          <w:ilvl w:val="0"/>
          <w:numId w:val="35"/>
        </w:numPr>
        <w:jc w:val="both"/>
        <w:rPr>
          <w:rFonts w:asciiTheme="minorHAnsi" w:eastAsia="Calibri" w:hAnsiTheme="minorHAnsi" w:cs="Arial"/>
          <w:color w:val="000000" w:themeColor="text1"/>
        </w:rPr>
      </w:pPr>
      <w:r w:rsidRPr="008E2916">
        <w:rPr>
          <w:rFonts w:asciiTheme="minorHAnsi" w:eastAsia="Calibri" w:hAnsiTheme="minorHAnsi" w:cs="Arial"/>
          <w:color w:val="000000" w:themeColor="text1"/>
        </w:rPr>
        <w:t>dane hydrologiczne dotycz</w:t>
      </w:r>
      <w:r w:rsidRPr="008E2916">
        <w:rPr>
          <w:rFonts w:asciiTheme="minorHAnsi" w:eastAsia="TimesNewRoman" w:hAnsiTheme="minorHAnsi" w:cs="Arial"/>
          <w:color w:val="000000" w:themeColor="text1"/>
        </w:rPr>
        <w:t>ą</w:t>
      </w:r>
      <w:r w:rsidRPr="008E2916">
        <w:rPr>
          <w:rFonts w:asciiTheme="minorHAnsi" w:eastAsia="Calibri" w:hAnsiTheme="minorHAnsi" w:cs="Arial"/>
          <w:color w:val="000000" w:themeColor="text1"/>
        </w:rPr>
        <w:t>ce obiektu, opis stanu istniej</w:t>
      </w:r>
      <w:r w:rsidRPr="008E2916">
        <w:rPr>
          <w:rFonts w:asciiTheme="minorHAnsi" w:eastAsia="TimesNewRoman" w:hAnsiTheme="minorHAnsi" w:cs="Arial"/>
          <w:color w:val="000000" w:themeColor="text1"/>
        </w:rPr>
        <w:t>ą</w:t>
      </w:r>
      <w:r w:rsidRPr="008E2916">
        <w:rPr>
          <w:rFonts w:asciiTheme="minorHAnsi" w:eastAsia="Calibri" w:hAnsiTheme="minorHAnsi" w:cs="Arial"/>
          <w:color w:val="000000" w:themeColor="text1"/>
        </w:rPr>
        <w:t>cego (warunki glebowo - wodne) w formie bada</w:t>
      </w:r>
      <w:r w:rsidRPr="008E2916">
        <w:rPr>
          <w:rFonts w:asciiTheme="minorHAnsi" w:eastAsia="TimesNewRoman" w:hAnsiTheme="minorHAnsi" w:cs="Arial"/>
          <w:color w:val="000000" w:themeColor="text1"/>
        </w:rPr>
        <w:t xml:space="preserve">ń </w:t>
      </w:r>
      <w:r w:rsidRPr="008E2916">
        <w:rPr>
          <w:rFonts w:asciiTheme="minorHAnsi" w:eastAsia="Calibri" w:hAnsiTheme="minorHAnsi" w:cs="Arial"/>
          <w:color w:val="000000" w:themeColor="text1"/>
        </w:rPr>
        <w:t xml:space="preserve">geotechnicznych, </w:t>
      </w:r>
    </w:p>
    <w:p w:rsidR="00614D44" w:rsidRPr="008E2916" w:rsidRDefault="00614D44" w:rsidP="00614D44">
      <w:pPr>
        <w:pStyle w:val="Akapitzlist"/>
        <w:numPr>
          <w:ilvl w:val="0"/>
          <w:numId w:val="35"/>
        </w:numPr>
        <w:jc w:val="both"/>
        <w:rPr>
          <w:rFonts w:asciiTheme="minorHAnsi" w:eastAsia="Calibri" w:hAnsiTheme="minorHAnsi" w:cs="Arial"/>
          <w:color w:val="000000" w:themeColor="text1"/>
        </w:rPr>
      </w:pPr>
      <w:r w:rsidRPr="008E2916">
        <w:rPr>
          <w:rFonts w:asciiTheme="minorHAnsi" w:eastAsia="Calibri" w:hAnsiTheme="minorHAnsi" w:cs="Arial"/>
          <w:color w:val="000000" w:themeColor="text1"/>
        </w:rPr>
        <w:t>kierunki rozwi</w:t>
      </w:r>
      <w:r w:rsidRPr="008E2916">
        <w:rPr>
          <w:rFonts w:asciiTheme="minorHAnsi" w:eastAsia="TimesNewRoman" w:hAnsiTheme="minorHAnsi" w:cs="Arial"/>
          <w:color w:val="000000" w:themeColor="text1"/>
        </w:rPr>
        <w:t>ą</w:t>
      </w:r>
      <w:r w:rsidRPr="008E2916">
        <w:rPr>
          <w:rFonts w:asciiTheme="minorHAnsi" w:eastAsia="Calibri" w:hAnsiTheme="minorHAnsi" w:cs="Arial"/>
          <w:color w:val="000000" w:themeColor="text1"/>
        </w:rPr>
        <w:t>za</w:t>
      </w:r>
      <w:r w:rsidRPr="008E2916">
        <w:rPr>
          <w:rFonts w:asciiTheme="minorHAnsi" w:eastAsia="TimesNewRoman" w:hAnsiTheme="minorHAnsi" w:cs="Arial"/>
          <w:color w:val="000000" w:themeColor="text1"/>
        </w:rPr>
        <w:t xml:space="preserve">ń </w:t>
      </w:r>
      <w:r w:rsidRPr="008E2916">
        <w:rPr>
          <w:rFonts w:asciiTheme="minorHAnsi" w:eastAsia="Calibri" w:hAnsiTheme="minorHAnsi" w:cs="Arial"/>
          <w:color w:val="000000" w:themeColor="text1"/>
        </w:rPr>
        <w:t xml:space="preserve">projektowych, informacje o pracach pomiarowo - geodezyjnych, ogólny opis technologii wykonania projektowanych robót itp. </w:t>
      </w:r>
    </w:p>
    <w:p w:rsidR="00614D44" w:rsidRPr="008E2916" w:rsidRDefault="00614D44" w:rsidP="00614D44">
      <w:pPr>
        <w:ind w:left="397"/>
        <w:jc w:val="both"/>
        <w:rPr>
          <w:rFonts w:asciiTheme="minorHAnsi" w:eastAsia="Calibri" w:hAnsiTheme="minorHAnsi"/>
          <w:color w:val="000000" w:themeColor="text1"/>
        </w:rPr>
      </w:pPr>
      <w:r w:rsidRPr="008E2916">
        <w:rPr>
          <w:rFonts w:asciiTheme="minorHAnsi" w:eastAsia="Calibri" w:hAnsiTheme="minorHAnsi"/>
          <w:color w:val="000000" w:themeColor="text1"/>
        </w:rPr>
        <w:lastRenderedPageBreak/>
        <w:t xml:space="preserve">Wykonawca usług projektowych powinien przedstawić rozwiązania projektowe, które chce zastosować w opracowaniu dokumentacji technicznej, do akceptacji przez Zamawiającego w jego siedzibie (wersja robocza) przed przystąpieniem do stosowania ich w pracach projektowych. </w:t>
      </w:r>
    </w:p>
    <w:p w:rsidR="00614D44" w:rsidRPr="008E2916" w:rsidRDefault="00614D44" w:rsidP="00614D44">
      <w:pPr>
        <w:ind w:left="397"/>
        <w:jc w:val="both"/>
        <w:rPr>
          <w:rFonts w:asciiTheme="minorHAnsi" w:eastAsia="Calibri" w:hAnsiTheme="minorHAnsi"/>
          <w:color w:val="000000" w:themeColor="text1"/>
        </w:rPr>
      </w:pPr>
      <w:r w:rsidRPr="008E2916">
        <w:rPr>
          <w:rFonts w:asciiTheme="minorHAnsi" w:eastAsia="Calibri" w:hAnsiTheme="minorHAnsi"/>
          <w:color w:val="000000" w:themeColor="text1"/>
        </w:rPr>
        <w:t>Wszystkie dane charakteryzujące inwestycję w jednostkach: m, m</w:t>
      </w:r>
      <w:r w:rsidRPr="008E2916">
        <w:rPr>
          <w:rFonts w:asciiTheme="minorHAnsi" w:eastAsia="Calibri" w:hAnsiTheme="minorHAnsi"/>
          <w:color w:val="000000" w:themeColor="text1"/>
          <w:vertAlign w:val="superscript"/>
        </w:rPr>
        <w:t>2</w:t>
      </w:r>
      <w:r w:rsidRPr="008E2916">
        <w:rPr>
          <w:rFonts w:asciiTheme="minorHAnsi" w:eastAsia="Calibri" w:hAnsiTheme="minorHAnsi"/>
          <w:color w:val="000000" w:themeColor="text1"/>
        </w:rPr>
        <w:t>, m</w:t>
      </w:r>
      <w:r w:rsidRPr="008E2916">
        <w:rPr>
          <w:rFonts w:asciiTheme="minorHAnsi" w:eastAsia="Calibri" w:hAnsiTheme="minorHAnsi"/>
          <w:color w:val="000000" w:themeColor="text1"/>
          <w:vertAlign w:val="superscript"/>
        </w:rPr>
        <w:t>3</w:t>
      </w:r>
      <w:r w:rsidRPr="008E2916">
        <w:rPr>
          <w:rFonts w:asciiTheme="minorHAnsi" w:eastAsia="Calibri" w:hAnsiTheme="minorHAnsi"/>
          <w:color w:val="000000" w:themeColor="text1"/>
        </w:rPr>
        <w:t xml:space="preserve">, m/s, </w:t>
      </w:r>
      <w:proofErr w:type="spellStart"/>
      <w:r w:rsidRPr="008E2916">
        <w:rPr>
          <w:rFonts w:asciiTheme="minorHAnsi" w:eastAsia="Calibri" w:hAnsiTheme="minorHAnsi"/>
          <w:color w:val="000000" w:themeColor="text1"/>
        </w:rPr>
        <w:t>kN</w:t>
      </w:r>
      <w:proofErr w:type="spellEnd"/>
      <w:r w:rsidRPr="008E2916">
        <w:rPr>
          <w:rFonts w:asciiTheme="minorHAnsi" w:eastAsia="Calibri" w:hAnsiTheme="minorHAnsi"/>
          <w:color w:val="000000" w:themeColor="text1"/>
        </w:rPr>
        <w:t xml:space="preserve">, kg, </w:t>
      </w:r>
      <w:proofErr w:type="spellStart"/>
      <w:r w:rsidRPr="008E2916">
        <w:rPr>
          <w:rFonts w:asciiTheme="minorHAnsi" w:eastAsia="Calibri" w:hAnsiTheme="minorHAnsi"/>
          <w:color w:val="000000" w:themeColor="text1"/>
        </w:rPr>
        <w:t>kPa</w:t>
      </w:r>
      <w:proofErr w:type="spellEnd"/>
      <w:r w:rsidRPr="008E2916">
        <w:rPr>
          <w:rFonts w:asciiTheme="minorHAnsi" w:eastAsia="Calibri" w:hAnsiTheme="minorHAnsi"/>
          <w:color w:val="000000" w:themeColor="text1"/>
        </w:rPr>
        <w:t xml:space="preserve"> </w:t>
      </w:r>
      <w:proofErr w:type="spellStart"/>
      <w:r w:rsidRPr="008E2916">
        <w:rPr>
          <w:rFonts w:asciiTheme="minorHAnsi" w:eastAsia="Calibri" w:hAnsiTheme="minorHAnsi"/>
          <w:color w:val="000000" w:themeColor="text1"/>
        </w:rPr>
        <w:t>itp</w:t>
      </w:r>
      <w:proofErr w:type="spellEnd"/>
      <w:r w:rsidRPr="008E2916">
        <w:rPr>
          <w:rFonts w:asciiTheme="minorHAnsi" w:eastAsia="Calibri" w:hAnsiTheme="minorHAnsi"/>
          <w:color w:val="000000" w:themeColor="text1"/>
        </w:rPr>
        <w:t xml:space="preserve">, należy przedstawić w tabelce na początku opracowania. </w:t>
      </w:r>
    </w:p>
    <w:p w:rsidR="00614D44" w:rsidRPr="008E2916" w:rsidRDefault="00614D44" w:rsidP="00614D44">
      <w:pPr>
        <w:ind w:left="360"/>
        <w:jc w:val="both"/>
        <w:rPr>
          <w:rFonts w:asciiTheme="minorHAnsi" w:eastAsia="Calibri" w:hAnsiTheme="minorHAnsi"/>
          <w:color w:val="000000" w:themeColor="text1"/>
        </w:rPr>
      </w:pPr>
    </w:p>
    <w:p w:rsidR="00614D44" w:rsidRPr="008E2916" w:rsidRDefault="00614D44" w:rsidP="00614D44">
      <w:pPr>
        <w:rPr>
          <w:rFonts w:asciiTheme="minorHAnsi" w:eastAsia="Calibri" w:hAnsiTheme="minorHAnsi"/>
          <w:color w:val="000000" w:themeColor="text1"/>
        </w:rPr>
      </w:pPr>
      <w:r w:rsidRPr="008E2916">
        <w:rPr>
          <w:rFonts w:asciiTheme="minorHAnsi" w:eastAsia="Calibri" w:hAnsiTheme="minorHAnsi"/>
          <w:color w:val="000000" w:themeColor="text1"/>
        </w:rPr>
        <w:t>Ad lit. b)</w:t>
      </w:r>
    </w:p>
    <w:p w:rsidR="00614D44" w:rsidRPr="008E2916" w:rsidRDefault="00614D44" w:rsidP="00614D44">
      <w:pPr>
        <w:ind w:left="360"/>
        <w:jc w:val="both"/>
        <w:rPr>
          <w:rFonts w:asciiTheme="minorHAnsi" w:eastAsia="Calibri" w:hAnsiTheme="minorHAnsi"/>
          <w:color w:val="000000" w:themeColor="text1"/>
        </w:rPr>
      </w:pPr>
      <w:r w:rsidRPr="008E2916">
        <w:rPr>
          <w:rFonts w:asciiTheme="minorHAnsi" w:eastAsia="Calibri" w:hAnsiTheme="minorHAnsi"/>
          <w:color w:val="000000" w:themeColor="text1"/>
        </w:rPr>
        <w:t xml:space="preserve">Operat </w:t>
      </w:r>
      <w:proofErr w:type="spellStart"/>
      <w:r w:rsidRPr="008E2916">
        <w:rPr>
          <w:rFonts w:asciiTheme="minorHAnsi" w:eastAsia="Calibri" w:hAnsiTheme="minorHAnsi"/>
          <w:color w:val="000000" w:themeColor="text1"/>
        </w:rPr>
        <w:t>wodnoprawny</w:t>
      </w:r>
      <w:proofErr w:type="spellEnd"/>
      <w:r w:rsidRPr="008E2916">
        <w:rPr>
          <w:rFonts w:asciiTheme="minorHAnsi" w:eastAsia="Calibri" w:hAnsiTheme="minorHAnsi"/>
          <w:color w:val="000000" w:themeColor="text1"/>
        </w:rPr>
        <w:t xml:space="preserve"> – wraz z niezbędnymi uzgodnieniami umożliwiającymi uzyskanie decyzji o pozwoleniu </w:t>
      </w:r>
      <w:proofErr w:type="spellStart"/>
      <w:r w:rsidRPr="008E2916">
        <w:rPr>
          <w:rFonts w:asciiTheme="minorHAnsi" w:eastAsia="Calibri" w:hAnsiTheme="minorHAnsi"/>
          <w:color w:val="000000" w:themeColor="text1"/>
        </w:rPr>
        <w:t>wodnoprawnym</w:t>
      </w:r>
      <w:proofErr w:type="spellEnd"/>
      <w:r w:rsidRPr="008E2916">
        <w:rPr>
          <w:rFonts w:asciiTheme="minorHAnsi" w:eastAsia="Calibri" w:hAnsiTheme="minorHAnsi"/>
          <w:color w:val="000000" w:themeColor="text1"/>
        </w:rPr>
        <w:t>, opracowany zgodnie z przepisami Prawa wodnego.</w:t>
      </w:r>
    </w:p>
    <w:p w:rsidR="00614D44" w:rsidRPr="008E2916" w:rsidRDefault="00614D44" w:rsidP="00614D44">
      <w:pPr>
        <w:ind w:left="360"/>
        <w:jc w:val="both"/>
        <w:rPr>
          <w:rFonts w:asciiTheme="minorHAnsi" w:eastAsia="Calibri" w:hAnsiTheme="minorHAnsi"/>
          <w:color w:val="000000" w:themeColor="text1"/>
        </w:rPr>
      </w:pPr>
    </w:p>
    <w:p w:rsidR="00614D44" w:rsidRPr="008E2916" w:rsidRDefault="00614D44" w:rsidP="00614D44">
      <w:pPr>
        <w:rPr>
          <w:rFonts w:asciiTheme="minorHAnsi" w:eastAsia="Calibri" w:hAnsiTheme="minorHAnsi"/>
          <w:color w:val="000000" w:themeColor="text1"/>
        </w:rPr>
      </w:pPr>
      <w:r w:rsidRPr="008E2916">
        <w:rPr>
          <w:rFonts w:asciiTheme="minorHAnsi" w:eastAsia="Calibri" w:hAnsiTheme="minorHAnsi"/>
          <w:color w:val="000000" w:themeColor="text1"/>
        </w:rPr>
        <w:t>Ad lit. c)</w:t>
      </w:r>
    </w:p>
    <w:p w:rsidR="00614D44" w:rsidRPr="008E2916" w:rsidRDefault="00614D44" w:rsidP="00614D44">
      <w:pPr>
        <w:ind w:left="360"/>
        <w:jc w:val="both"/>
        <w:rPr>
          <w:rFonts w:asciiTheme="minorHAnsi" w:eastAsia="Calibri" w:hAnsiTheme="minorHAnsi"/>
          <w:color w:val="000000" w:themeColor="text1"/>
        </w:rPr>
      </w:pPr>
      <w:r w:rsidRPr="008E2916">
        <w:rPr>
          <w:rFonts w:asciiTheme="minorHAnsi" w:eastAsia="Calibri" w:hAnsiTheme="minorHAnsi"/>
          <w:color w:val="000000" w:themeColor="text1"/>
        </w:rPr>
        <w:t xml:space="preserve">Specyfikacja Techniczna Wykonania i Odbioru Robót Budowlanych, czyli opracowania zawierające w szczególności zbiory wymagań, które są niezbędne do określenia standardu i jakości wykonania robót w zakresie sposobu wykonania robót budowlanych, właściwości wyrobów budowlanych oraz oceny prawidłowości wykonania poszczególnych robót. </w:t>
      </w:r>
    </w:p>
    <w:p w:rsidR="00614D44" w:rsidRPr="008E2916" w:rsidRDefault="00614D44" w:rsidP="00614D44">
      <w:pPr>
        <w:ind w:left="360"/>
        <w:jc w:val="both"/>
        <w:rPr>
          <w:rFonts w:asciiTheme="minorHAnsi" w:eastAsia="Calibri" w:hAnsiTheme="minorHAnsi"/>
          <w:color w:val="000000" w:themeColor="text1"/>
        </w:rPr>
      </w:pPr>
    </w:p>
    <w:p w:rsidR="00614D44" w:rsidRPr="008E2916" w:rsidRDefault="00614D44" w:rsidP="00614D44">
      <w:pPr>
        <w:rPr>
          <w:rFonts w:asciiTheme="minorHAnsi" w:eastAsia="Calibri" w:hAnsiTheme="minorHAnsi"/>
          <w:color w:val="000000" w:themeColor="text1"/>
        </w:rPr>
      </w:pPr>
      <w:r w:rsidRPr="008E2916">
        <w:rPr>
          <w:rFonts w:asciiTheme="minorHAnsi" w:eastAsia="Calibri" w:hAnsiTheme="minorHAnsi"/>
          <w:color w:val="000000" w:themeColor="text1"/>
        </w:rPr>
        <w:t>Ad lit. d)</w:t>
      </w:r>
    </w:p>
    <w:p w:rsidR="00614D44" w:rsidRPr="008E2916" w:rsidRDefault="00614D44" w:rsidP="00614D44">
      <w:pPr>
        <w:ind w:left="360"/>
        <w:jc w:val="both"/>
        <w:rPr>
          <w:rFonts w:asciiTheme="minorHAnsi" w:eastAsia="Calibri" w:hAnsiTheme="minorHAnsi"/>
          <w:color w:val="000000" w:themeColor="text1"/>
        </w:rPr>
      </w:pPr>
      <w:r w:rsidRPr="008E2916">
        <w:rPr>
          <w:rFonts w:asciiTheme="minorHAnsi" w:eastAsia="Calibri" w:hAnsiTheme="minorHAnsi"/>
          <w:color w:val="000000" w:themeColor="text1"/>
        </w:rPr>
        <w:t xml:space="preserve">Przedmiar robót i kosztorys nakładczy, czyli opracowania zawierające zestawienie przewidywanych do wykonania robót w kolejności technologicznej ich wykonania, wraz z ich szczegółowym opisem, miejscem wykonania i wskazaniem podstaw ustalających szczegółowy opis robót i nakłady rzeczowe z wyliczeniem i zestawieniem ilości nakładów  robocizny, materiałów i sprzętu. </w:t>
      </w:r>
    </w:p>
    <w:p w:rsidR="00614D44" w:rsidRPr="008E2916" w:rsidRDefault="00614D44" w:rsidP="00614D44">
      <w:pPr>
        <w:jc w:val="both"/>
        <w:rPr>
          <w:rFonts w:asciiTheme="minorHAnsi" w:eastAsia="Calibri" w:hAnsiTheme="minorHAnsi"/>
          <w:color w:val="000000" w:themeColor="text1"/>
        </w:rPr>
      </w:pPr>
    </w:p>
    <w:p w:rsidR="00614D44" w:rsidRPr="008E2916" w:rsidRDefault="00614D44" w:rsidP="00614D44">
      <w:pPr>
        <w:rPr>
          <w:rFonts w:asciiTheme="minorHAnsi" w:eastAsia="Calibri" w:hAnsiTheme="minorHAnsi"/>
          <w:color w:val="000000" w:themeColor="text1"/>
        </w:rPr>
      </w:pPr>
      <w:r w:rsidRPr="008E2916">
        <w:rPr>
          <w:rFonts w:asciiTheme="minorHAnsi" w:eastAsia="Calibri" w:hAnsiTheme="minorHAnsi"/>
          <w:color w:val="000000" w:themeColor="text1"/>
        </w:rPr>
        <w:t>Ad lit. e)</w:t>
      </w:r>
    </w:p>
    <w:p w:rsidR="00614D44" w:rsidRPr="008E2916" w:rsidRDefault="00614D44" w:rsidP="00614D44">
      <w:pPr>
        <w:ind w:left="360"/>
        <w:jc w:val="both"/>
        <w:rPr>
          <w:rFonts w:asciiTheme="minorHAnsi" w:eastAsia="Calibri" w:hAnsiTheme="minorHAnsi"/>
          <w:color w:val="000000" w:themeColor="text1"/>
        </w:rPr>
      </w:pPr>
      <w:r w:rsidRPr="008E2916">
        <w:rPr>
          <w:rFonts w:asciiTheme="minorHAnsi" w:eastAsia="Calibri" w:hAnsiTheme="minorHAnsi"/>
          <w:color w:val="000000" w:themeColor="text1"/>
        </w:rPr>
        <w:t>Kosztorys inwestorski opracowany zgodnie z rozporządzeniem Ministra Infrastruktury z dnia 18 maja 2004 r. w sprawie określenia metod i podstaw sporządzania kosztorysu inwestorskiego, obliczania planowanych kosztów prac projektowych oraz planowanych kosztów robót budowlanych określonych w przedmiarze robót (Dz. U. z 2004 r. Nr 130, poz.1389).</w:t>
      </w:r>
    </w:p>
    <w:p w:rsidR="00614D44" w:rsidRPr="008E2916" w:rsidRDefault="00614D44" w:rsidP="00614D44">
      <w:pPr>
        <w:jc w:val="both"/>
        <w:rPr>
          <w:rFonts w:asciiTheme="minorHAnsi" w:eastAsia="Calibri" w:hAnsiTheme="minorHAnsi"/>
          <w:color w:val="000000" w:themeColor="text1"/>
        </w:rPr>
      </w:pPr>
    </w:p>
    <w:p w:rsidR="00614D44" w:rsidRPr="008E2916" w:rsidRDefault="00614D44" w:rsidP="00614D44">
      <w:pPr>
        <w:rPr>
          <w:rFonts w:asciiTheme="minorHAnsi" w:eastAsia="Calibri" w:hAnsiTheme="minorHAnsi"/>
          <w:color w:val="000000" w:themeColor="text1"/>
        </w:rPr>
      </w:pPr>
      <w:r w:rsidRPr="008E2916">
        <w:rPr>
          <w:rFonts w:asciiTheme="minorHAnsi" w:eastAsia="Calibri" w:hAnsiTheme="minorHAnsi"/>
          <w:color w:val="000000" w:themeColor="text1"/>
        </w:rPr>
        <w:t>Ad lit. f)</w:t>
      </w:r>
    </w:p>
    <w:p w:rsidR="00614D44" w:rsidRPr="008E2916" w:rsidRDefault="00614D44" w:rsidP="00614D44">
      <w:pPr>
        <w:ind w:left="360"/>
        <w:jc w:val="both"/>
        <w:rPr>
          <w:rFonts w:asciiTheme="minorHAnsi" w:eastAsia="Calibri" w:hAnsiTheme="minorHAnsi"/>
          <w:color w:val="000000" w:themeColor="text1"/>
        </w:rPr>
      </w:pPr>
      <w:r w:rsidRPr="008E2916">
        <w:rPr>
          <w:rFonts w:asciiTheme="minorHAnsi" w:eastAsia="Calibri" w:hAnsiTheme="minorHAnsi"/>
          <w:color w:val="000000" w:themeColor="text1"/>
        </w:rPr>
        <w:t>Dokumentacja formalno – prawna zawierająca:</w:t>
      </w:r>
    </w:p>
    <w:p w:rsidR="00614D44" w:rsidRPr="008E2916" w:rsidRDefault="00614D44" w:rsidP="00614D44">
      <w:pPr>
        <w:widowControl/>
        <w:numPr>
          <w:ilvl w:val="0"/>
          <w:numId w:val="34"/>
        </w:numPr>
        <w:tabs>
          <w:tab w:val="clear" w:pos="360"/>
          <w:tab w:val="num" w:pos="757"/>
        </w:tabs>
        <w:autoSpaceDE/>
        <w:autoSpaceDN/>
        <w:adjustRightInd/>
        <w:ind w:left="757"/>
        <w:jc w:val="both"/>
        <w:rPr>
          <w:rFonts w:asciiTheme="minorHAnsi" w:eastAsia="Calibri" w:hAnsiTheme="minorHAnsi"/>
          <w:color w:val="000000" w:themeColor="text1"/>
        </w:rPr>
      </w:pPr>
      <w:r w:rsidRPr="008E2916">
        <w:rPr>
          <w:rFonts w:asciiTheme="minorHAnsi" w:eastAsia="Calibri" w:hAnsiTheme="minorHAnsi"/>
          <w:color w:val="000000" w:themeColor="text1"/>
        </w:rPr>
        <w:t xml:space="preserve">mapy ewidencyjne obszaru objętego oddziaływaniem inwestycji, </w:t>
      </w:r>
    </w:p>
    <w:p w:rsidR="00614D44" w:rsidRPr="008E2916" w:rsidRDefault="00614D44" w:rsidP="00614D44">
      <w:pPr>
        <w:widowControl/>
        <w:numPr>
          <w:ilvl w:val="0"/>
          <w:numId w:val="34"/>
        </w:numPr>
        <w:tabs>
          <w:tab w:val="clear" w:pos="360"/>
          <w:tab w:val="num" w:pos="757"/>
        </w:tabs>
        <w:autoSpaceDE/>
        <w:autoSpaceDN/>
        <w:adjustRightInd/>
        <w:ind w:left="757"/>
        <w:jc w:val="both"/>
        <w:rPr>
          <w:rFonts w:asciiTheme="minorHAnsi" w:eastAsia="Calibri" w:hAnsiTheme="minorHAnsi"/>
          <w:color w:val="000000" w:themeColor="text1"/>
        </w:rPr>
      </w:pPr>
      <w:r w:rsidRPr="008E2916">
        <w:rPr>
          <w:rFonts w:asciiTheme="minorHAnsi" w:eastAsia="Calibri" w:hAnsiTheme="minorHAnsi"/>
          <w:color w:val="000000" w:themeColor="text1"/>
        </w:rPr>
        <w:t>wypisy uproszczone z ewidencji gruntów,</w:t>
      </w:r>
    </w:p>
    <w:p w:rsidR="00614D44" w:rsidRPr="008E2916" w:rsidRDefault="00614D44" w:rsidP="00614D44">
      <w:pPr>
        <w:widowControl/>
        <w:numPr>
          <w:ilvl w:val="0"/>
          <w:numId w:val="34"/>
        </w:numPr>
        <w:tabs>
          <w:tab w:val="clear" w:pos="360"/>
          <w:tab w:val="num" w:pos="757"/>
        </w:tabs>
        <w:autoSpaceDE/>
        <w:autoSpaceDN/>
        <w:adjustRightInd/>
        <w:ind w:left="757"/>
        <w:jc w:val="both"/>
        <w:rPr>
          <w:rFonts w:asciiTheme="minorHAnsi" w:eastAsia="Calibri" w:hAnsiTheme="minorHAnsi"/>
          <w:color w:val="000000" w:themeColor="text1"/>
        </w:rPr>
      </w:pPr>
      <w:r w:rsidRPr="008E2916">
        <w:rPr>
          <w:rFonts w:asciiTheme="minorHAnsi" w:eastAsia="Calibri" w:hAnsiTheme="minorHAnsi"/>
          <w:color w:val="000000" w:themeColor="text1"/>
        </w:rPr>
        <w:t>zestawienie wszystkich wła</w:t>
      </w:r>
      <w:r w:rsidRPr="008E2916">
        <w:rPr>
          <w:rFonts w:asciiTheme="minorHAnsi" w:eastAsia="TimesNewRoman" w:hAnsiTheme="minorHAnsi"/>
          <w:color w:val="000000" w:themeColor="text1"/>
        </w:rPr>
        <w:t>ś</w:t>
      </w:r>
      <w:r w:rsidRPr="008E2916">
        <w:rPr>
          <w:rFonts w:asciiTheme="minorHAnsi" w:eastAsia="Calibri" w:hAnsiTheme="minorHAnsi"/>
          <w:color w:val="000000" w:themeColor="text1"/>
        </w:rPr>
        <w:t>cicieli działek obj</w:t>
      </w:r>
      <w:r w:rsidRPr="008E2916">
        <w:rPr>
          <w:rFonts w:asciiTheme="minorHAnsi" w:eastAsia="TimesNewRoman" w:hAnsiTheme="minorHAnsi"/>
          <w:color w:val="000000" w:themeColor="text1"/>
        </w:rPr>
        <w:t>ę</w:t>
      </w:r>
      <w:r w:rsidRPr="008E2916">
        <w:rPr>
          <w:rFonts w:asciiTheme="minorHAnsi" w:eastAsia="Calibri" w:hAnsiTheme="minorHAnsi"/>
          <w:color w:val="000000" w:themeColor="text1"/>
        </w:rPr>
        <w:t>tych oddziaływaniem inwestycji,</w:t>
      </w:r>
    </w:p>
    <w:p w:rsidR="00614D44" w:rsidRPr="008E2916" w:rsidRDefault="00614D44" w:rsidP="00614D44">
      <w:pPr>
        <w:widowControl/>
        <w:numPr>
          <w:ilvl w:val="0"/>
          <w:numId w:val="34"/>
        </w:numPr>
        <w:tabs>
          <w:tab w:val="clear" w:pos="360"/>
          <w:tab w:val="num" w:pos="757"/>
        </w:tabs>
        <w:autoSpaceDE/>
        <w:autoSpaceDN/>
        <w:adjustRightInd/>
        <w:ind w:left="757"/>
        <w:jc w:val="both"/>
        <w:rPr>
          <w:rFonts w:asciiTheme="minorHAnsi" w:eastAsia="Calibri" w:hAnsiTheme="minorHAnsi"/>
          <w:color w:val="000000" w:themeColor="text1"/>
        </w:rPr>
      </w:pPr>
      <w:r w:rsidRPr="008E2916">
        <w:rPr>
          <w:rFonts w:asciiTheme="minorHAnsi" w:eastAsia="Calibri" w:hAnsiTheme="minorHAnsi"/>
          <w:color w:val="000000" w:themeColor="text1"/>
        </w:rPr>
        <w:t>zgody wła</w:t>
      </w:r>
      <w:r w:rsidRPr="008E2916">
        <w:rPr>
          <w:rFonts w:asciiTheme="minorHAnsi" w:eastAsia="TimesNewRoman" w:hAnsiTheme="minorHAnsi"/>
          <w:color w:val="000000" w:themeColor="text1"/>
        </w:rPr>
        <w:t>ś</w:t>
      </w:r>
      <w:r w:rsidRPr="008E2916">
        <w:rPr>
          <w:rFonts w:asciiTheme="minorHAnsi" w:eastAsia="Calibri" w:hAnsiTheme="minorHAnsi"/>
          <w:color w:val="000000" w:themeColor="text1"/>
        </w:rPr>
        <w:t>cicieli, wieczystych u</w:t>
      </w:r>
      <w:r w:rsidRPr="008E2916">
        <w:rPr>
          <w:rFonts w:asciiTheme="minorHAnsi" w:eastAsia="TimesNewRoman" w:hAnsiTheme="minorHAnsi"/>
          <w:color w:val="000000" w:themeColor="text1"/>
        </w:rPr>
        <w:t>ż</w:t>
      </w:r>
      <w:r w:rsidRPr="008E2916">
        <w:rPr>
          <w:rFonts w:asciiTheme="minorHAnsi" w:eastAsia="Calibri" w:hAnsiTheme="minorHAnsi"/>
          <w:color w:val="000000" w:themeColor="text1"/>
        </w:rPr>
        <w:t>ytkowników i władaj</w:t>
      </w:r>
      <w:r w:rsidRPr="008E2916">
        <w:rPr>
          <w:rFonts w:asciiTheme="minorHAnsi" w:eastAsia="TimesNewRoman" w:hAnsiTheme="minorHAnsi"/>
          <w:color w:val="000000" w:themeColor="text1"/>
        </w:rPr>
        <w:t>ą</w:t>
      </w:r>
      <w:r w:rsidRPr="008E2916">
        <w:rPr>
          <w:rFonts w:asciiTheme="minorHAnsi" w:eastAsia="Calibri" w:hAnsiTheme="minorHAnsi"/>
          <w:color w:val="000000" w:themeColor="text1"/>
        </w:rPr>
        <w:t>cych działek obj</w:t>
      </w:r>
      <w:r w:rsidRPr="008E2916">
        <w:rPr>
          <w:rFonts w:asciiTheme="minorHAnsi" w:eastAsia="TimesNewRoman" w:hAnsiTheme="minorHAnsi"/>
          <w:color w:val="000000" w:themeColor="text1"/>
        </w:rPr>
        <w:t>ę</w:t>
      </w:r>
      <w:r w:rsidRPr="008E2916">
        <w:rPr>
          <w:rFonts w:asciiTheme="minorHAnsi" w:eastAsia="Calibri" w:hAnsiTheme="minorHAnsi"/>
          <w:color w:val="000000" w:themeColor="text1"/>
        </w:rPr>
        <w:t>tych inwestycj</w:t>
      </w:r>
      <w:r w:rsidRPr="008E2916">
        <w:rPr>
          <w:rFonts w:asciiTheme="minorHAnsi" w:eastAsia="TimesNewRoman" w:hAnsiTheme="minorHAnsi"/>
          <w:color w:val="000000" w:themeColor="text1"/>
        </w:rPr>
        <w:t xml:space="preserve">ą </w:t>
      </w:r>
      <w:r w:rsidRPr="008E2916">
        <w:rPr>
          <w:rFonts w:asciiTheme="minorHAnsi" w:eastAsia="Calibri" w:hAnsiTheme="minorHAnsi"/>
          <w:color w:val="000000" w:themeColor="text1"/>
        </w:rPr>
        <w:t>na czasowe dysponowanie ich terenem w celu wykonania robót i urz</w:t>
      </w:r>
      <w:r w:rsidRPr="008E2916">
        <w:rPr>
          <w:rFonts w:asciiTheme="minorHAnsi" w:eastAsia="TimesNewRoman" w:hAnsiTheme="minorHAnsi"/>
          <w:color w:val="000000" w:themeColor="text1"/>
        </w:rPr>
        <w:t>ą</w:t>
      </w:r>
      <w:r w:rsidRPr="008E2916">
        <w:rPr>
          <w:rFonts w:asciiTheme="minorHAnsi" w:eastAsia="Calibri" w:hAnsiTheme="minorHAnsi"/>
          <w:color w:val="000000" w:themeColor="text1"/>
        </w:rPr>
        <w:t>dze</w:t>
      </w:r>
      <w:r w:rsidRPr="008E2916">
        <w:rPr>
          <w:rFonts w:asciiTheme="minorHAnsi" w:eastAsia="TimesNewRoman" w:hAnsiTheme="minorHAnsi"/>
          <w:color w:val="000000" w:themeColor="text1"/>
        </w:rPr>
        <w:t xml:space="preserve">ń </w:t>
      </w:r>
      <w:r w:rsidRPr="008E2916">
        <w:rPr>
          <w:rFonts w:asciiTheme="minorHAnsi" w:eastAsia="Calibri" w:hAnsiTheme="minorHAnsi"/>
          <w:color w:val="000000" w:themeColor="text1"/>
        </w:rPr>
        <w:t>wodnych obj</w:t>
      </w:r>
      <w:r w:rsidRPr="008E2916">
        <w:rPr>
          <w:rFonts w:asciiTheme="minorHAnsi" w:eastAsia="TimesNewRoman" w:hAnsiTheme="minorHAnsi"/>
          <w:color w:val="000000" w:themeColor="text1"/>
        </w:rPr>
        <w:t>ę</w:t>
      </w:r>
      <w:r w:rsidRPr="008E2916">
        <w:rPr>
          <w:rFonts w:asciiTheme="minorHAnsi" w:eastAsia="Calibri" w:hAnsiTheme="minorHAnsi"/>
          <w:color w:val="000000" w:themeColor="text1"/>
        </w:rPr>
        <w:t>tych dokumentacj</w:t>
      </w:r>
      <w:r w:rsidRPr="008E2916">
        <w:rPr>
          <w:rFonts w:asciiTheme="minorHAnsi" w:eastAsia="TimesNewRoman" w:hAnsiTheme="minorHAnsi"/>
          <w:color w:val="000000" w:themeColor="text1"/>
        </w:rPr>
        <w:t xml:space="preserve">ą </w:t>
      </w:r>
      <w:r w:rsidRPr="008E2916">
        <w:rPr>
          <w:rFonts w:asciiTheme="minorHAnsi" w:eastAsia="Calibri" w:hAnsiTheme="minorHAnsi"/>
          <w:color w:val="000000" w:themeColor="text1"/>
        </w:rPr>
        <w:t>projektow</w:t>
      </w:r>
      <w:r w:rsidRPr="008E2916">
        <w:rPr>
          <w:rFonts w:asciiTheme="minorHAnsi" w:eastAsia="TimesNewRoman" w:hAnsiTheme="minorHAnsi"/>
          <w:color w:val="000000" w:themeColor="text1"/>
        </w:rPr>
        <w:t>ą</w:t>
      </w:r>
      <w:r w:rsidRPr="008E2916">
        <w:rPr>
          <w:rFonts w:asciiTheme="minorHAnsi" w:eastAsia="Calibri" w:hAnsiTheme="minorHAnsi"/>
          <w:color w:val="000000" w:themeColor="text1"/>
        </w:rPr>
        <w:t>.</w:t>
      </w:r>
    </w:p>
    <w:p w:rsidR="00614D44" w:rsidRPr="008E2916" w:rsidRDefault="00614D44" w:rsidP="00614D44">
      <w:pPr>
        <w:ind w:left="360"/>
        <w:jc w:val="both"/>
        <w:rPr>
          <w:rFonts w:asciiTheme="minorHAnsi" w:eastAsia="Calibri" w:hAnsiTheme="minorHAnsi"/>
          <w:color w:val="000000" w:themeColor="text1"/>
        </w:rPr>
      </w:pPr>
    </w:p>
    <w:p w:rsidR="00614D44" w:rsidRPr="008E2916" w:rsidRDefault="00614D44" w:rsidP="00614D44">
      <w:pPr>
        <w:rPr>
          <w:rFonts w:asciiTheme="minorHAnsi" w:eastAsia="Calibri" w:hAnsiTheme="minorHAnsi"/>
          <w:color w:val="000000" w:themeColor="text1"/>
        </w:rPr>
      </w:pPr>
      <w:r w:rsidRPr="008E2916">
        <w:rPr>
          <w:rFonts w:asciiTheme="minorHAnsi" w:eastAsia="Calibri" w:hAnsiTheme="minorHAnsi"/>
          <w:color w:val="000000" w:themeColor="text1"/>
        </w:rPr>
        <w:t>Ad lit. g)</w:t>
      </w:r>
    </w:p>
    <w:p w:rsidR="00614D44" w:rsidRPr="008E2916" w:rsidRDefault="00614D44" w:rsidP="00614D44">
      <w:pPr>
        <w:ind w:left="360"/>
        <w:jc w:val="both"/>
        <w:rPr>
          <w:rFonts w:asciiTheme="minorHAnsi" w:eastAsia="Calibri" w:hAnsiTheme="minorHAnsi"/>
          <w:color w:val="000000" w:themeColor="text1"/>
        </w:rPr>
      </w:pPr>
      <w:r w:rsidRPr="008E2916">
        <w:rPr>
          <w:rFonts w:asciiTheme="minorHAnsi" w:eastAsia="Calibri" w:hAnsiTheme="minorHAnsi"/>
          <w:color w:val="000000" w:themeColor="text1"/>
        </w:rPr>
        <w:t xml:space="preserve">Pozostałe dokumenty niezbędne do wystąpienia z wnioskiem o wydanie pozwolenia </w:t>
      </w:r>
      <w:proofErr w:type="spellStart"/>
      <w:r w:rsidRPr="008E2916">
        <w:rPr>
          <w:rFonts w:asciiTheme="minorHAnsi" w:eastAsia="Calibri" w:hAnsiTheme="minorHAnsi"/>
          <w:color w:val="000000" w:themeColor="text1"/>
        </w:rPr>
        <w:t>wodnoprawnego</w:t>
      </w:r>
      <w:proofErr w:type="spellEnd"/>
      <w:r w:rsidRPr="008E2916">
        <w:rPr>
          <w:rFonts w:asciiTheme="minorHAnsi" w:eastAsia="Calibri" w:hAnsiTheme="minorHAnsi"/>
          <w:color w:val="000000" w:themeColor="text1"/>
        </w:rPr>
        <w:t xml:space="preserve"> i pozwolenia na budowę.</w:t>
      </w:r>
    </w:p>
    <w:p w:rsidR="00614D44" w:rsidRPr="008E2916" w:rsidRDefault="00614D44" w:rsidP="00614D44">
      <w:pPr>
        <w:ind w:left="360"/>
        <w:jc w:val="both"/>
        <w:rPr>
          <w:rFonts w:asciiTheme="minorHAnsi" w:eastAsia="Calibri" w:hAnsiTheme="minorHAnsi"/>
          <w:color w:val="000000" w:themeColor="text1"/>
        </w:rPr>
      </w:pPr>
    </w:p>
    <w:p w:rsidR="00614D44" w:rsidRPr="008E2916" w:rsidRDefault="00614D44" w:rsidP="00614D44">
      <w:pPr>
        <w:jc w:val="both"/>
        <w:rPr>
          <w:rFonts w:asciiTheme="minorHAnsi" w:eastAsia="Calibri" w:hAnsiTheme="minorHAnsi"/>
          <w:color w:val="000000" w:themeColor="text1"/>
        </w:rPr>
      </w:pPr>
      <w:r w:rsidRPr="008E2916">
        <w:rPr>
          <w:rFonts w:asciiTheme="minorHAnsi" w:eastAsia="Calibri" w:hAnsiTheme="minorHAnsi"/>
          <w:color w:val="000000" w:themeColor="text1"/>
        </w:rPr>
        <w:t xml:space="preserve">Projektując wykonanie poszczególnych robót należy mieć na uwadze, aby ich lokalizacja </w:t>
      </w:r>
      <w:r w:rsidRPr="008E2916">
        <w:rPr>
          <w:rFonts w:asciiTheme="minorHAnsi" w:eastAsia="Calibri" w:hAnsiTheme="minorHAnsi"/>
          <w:color w:val="000000" w:themeColor="text1"/>
        </w:rPr>
        <w:lastRenderedPageBreak/>
        <w:t>następowała po sobie w logicznej kolejności, z pełnym przestrzeganiem ewentualnego ich etapowania, a także sezonowych uwarunkowań przyrodniczych i obowiązujących przepisów.</w:t>
      </w:r>
    </w:p>
    <w:p w:rsidR="00614D44" w:rsidRPr="008E2916" w:rsidRDefault="00614D44" w:rsidP="00614D44">
      <w:pPr>
        <w:jc w:val="both"/>
        <w:rPr>
          <w:rFonts w:asciiTheme="minorHAnsi" w:eastAsia="Calibri" w:hAnsiTheme="minorHAnsi"/>
          <w:b/>
          <w:color w:val="000000" w:themeColor="text1"/>
        </w:rPr>
      </w:pPr>
    </w:p>
    <w:p w:rsidR="00614D44" w:rsidRPr="008E2916" w:rsidRDefault="00614D44" w:rsidP="007E44A2">
      <w:pPr>
        <w:widowControl/>
        <w:numPr>
          <w:ilvl w:val="0"/>
          <w:numId w:val="40"/>
        </w:numPr>
        <w:tabs>
          <w:tab w:val="left" w:pos="0"/>
        </w:tabs>
        <w:contextualSpacing/>
        <w:jc w:val="both"/>
        <w:rPr>
          <w:rFonts w:asciiTheme="minorHAnsi" w:hAnsiTheme="minorHAnsi"/>
          <w:color w:val="000000" w:themeColor="text1"/>
        </w:rPr>
      </w:pPr>
      <w:r w:rsidRPr="008E2916">
        <w:rPr>
          <w:rFonts w:asciiTheme="minorHAnsi" w:hAnsiTheme="minorHAnsi"/>
          <w:color w:val="000000" w:themeColor="text1"/>
        </w:rPr>
        <w:t>Dokumentację należy sporządzić w ilości egzemplarzy niezbędnej do uzyskania pozwolenia na budowę oraz przeprowadzenia procesu inwestycyjnego. Ponadto Zamawiający winien otrzymać całość dokumentacji w wersji papierowej – 2 egzemplarze oraz w wersji elektronicznej.</w:t>
      </w:r>
    </w:p>
    <w:p w:rsidR="00614D44" w:rsidRPr="008E2916" w:rsidRDefault="00614D44" w:rsidP="007E44A2">
      <w:pPr>
        <w:widowControl/>
        <w:numPr>
          <w:ilvl w:val="0"/>
          <w:numId w:val="40"/>
        </w:numPr>
        <w:tabs>
          <w:tab w:val="left" w:pos="0"/>
        </w:tabs>
        <w:contextualSpacing/>
        <w:jc w:val="both"/>
        <w:rPr>
          <w:rFonts w:asciiTheme="minorHAnsi" w:hAnsiTheme="minorHAnsi"/>
          <w:color w:val="000000" w:themeColor="text1"/>
        </w:rPr>
      </w:pPr>
      <w:r w:rsidRPr="008E2916">
        <w:rPr>
          <w:rFonts w:asciiTheme="minorHAnsi" w:hAnsiTheme="minorHAnsi" w:cs="Courier New"/>
          <w:color w:val="000000" w:themeColor="text1"/>
        </w:rPr>
        <w:t>Wykonawca b</w:t>
      </w:r>
      <w:r w:rsidRPr="008E2916">
        <w:rPr>
          <w:rFonts w:asciiTheme="minorHAnsi" w:hAnsiTheme="minorHAnsi"/>
          <w:color w:val="000000" w:themeColor="text1"/>
        </w:rPr>
        <w:t>ędzie ponosił wszelkie opłaty w tym administracyjne, zwią</w:t>
      </w:r>
      <w:r w:rsidRPr="008E2916">
        <w:rPr>
          <w:rFonts w:asciiTheme="minorHAnsi" w:hAnsiTheme="minorHAnsi" w:cs="Courier New"/>
          <w:color w:val="000000" w:themeColor="text1"/>
        </w:rPr>
        <w:t xml:space="preserve">zane z wykonaniem </w:t>
      </w:r>
      <w:r w:rsidRPr="008E2916">
        <w:rPr>
          <w:rFonts w:asciiTheme="minorHAnsi" w:hAnsiTheme="minorHAnsi"/>
          <w:color w:val="000000" w:themeColor="text1"/>
        </w:rPr>
        <w:t>przedmiotu zamówienia.</w:t>
      </w:r>
    </w:p>
    <w:p w:rsidR="00614D44" w:rsidRPr="008E2916" w:rsidRDefault="00614D44" w:rsidP="007E44A2">
      <w:pPr>
        <w:pStyle w:val="Akapitzlist"/>
        <w:numPr>
          <w:ilvl w:val="0"/>
          <w:numId w:val="40"/>
        </w:numPr>
        <w:autoSpaceDE w:val="0"/>
        <w:autoSpaceDN w:val="0"/>
        <w:adjustRightInd w:val="0"/>
        <w:contextualSpacing/>
        <w:jc w:val="both"/>
        <w:rPr>
          <w:rFonts w:asciiTheme="minorHAnsi" w:hAnsiTheme="minorHAnsi" w:cs="Arial"/>
          <w:color w:val="000000" w:themeColor="text1"/>
        </w:rPr>
      </w:pPr>
      <w:r w:rsidRPr="008E2916">
        <w:rPr>
          <w:rFonts w:asciiTheme="minorHAnsi" w:hAnsiTheme="minorHAnsi"/>
          <w:color w:val="000000" w:themeColor="text1"/>
        </w:rPr>
        <w:t>Dokumentacja powinna być sporządzona zgodnie z obowiązującymi przepisami prawa polskiego i Unii Europejskiej, w szczególności:</w:t>
      </w:r>
    </w:p>
    <w:p w:rsidR="00614D44" w:rsidRPr="008E2916" w:rsidRDefault="00614D44" w:rsidP="00614D44">
      <w:pPr>
        <w:widowControl/>
        <w:numPr>
          <w:ilvl w:val="0"/>
          <w:numId w:val="18"/>
        </w:numPr>
        <w:tabs>
          <w:tab w:val="left" w:pos="709"/>
        </w:tabs>
        <w:ind w:left="709" w:hanging="283"/>
        <w:jc w:val="both"/>
        <w:rPr>
          <w:rFonts w:asciiTheme="minorHAnsi" w:hAnsiTheme="minorHAnsi"/>
          <w:color w:val="000000" w:themeColor="text1"/>
        </w:rPr>
      </w:pPr>
      <w:r w:rsidRPr="008E2916">
        <w:rPr>
          <w:rFonts w:asciiTheme="minorHAnsi" w:hAnsiTheme="minorHAnsi"/>
          <w:color w:val="000000" w:themeColor="text1"/>
        </w:rPr>
        <w:t xml:space="preserve">ustawą z dnia 7 lipca 1994 r. Prawo budowlane (Dz. U. z 2018 r. poz. 1202 z </w:t>
      </w:r>
      <w:proofErr w:type="spellStart"/>
      <w:r w:rsidRPr="008E2916">
        <w:rPr>
          <w:rFonts w:asciiTheme="minorHAnsi" w:hAnsiTheme="minorHAnsi"/>
          <w:color w:val="000000" w:themeColor="text1"/>
        </w:rPr>
        <w:t>późn</w:t>
      </w:r>
      <w:proofErr w:type="spellEnd"/>
      <w:r w:rsidRPr="008E2916">
        <w:rPr>
          <w:rFonts w:asciiTheme="minorHAnsi" w:hAnsiTheme="minorHAnsi"/>
          <w:color w:val="000000" w:themeColor="text1"/>
        </w:rPr>
        <w:t xml:space="preserve">. zm.), </w:t>
      </w:r>
    </w:p>
    <w:p w:rsidR="00614D44" w:rsidRPr="008E2916" w:rsidRDefault="00614D44" w:rsidP="00614D44">
      <w:pPr>
        <w:widowControl/>
        <w:numPr>
          <w:ilvl w:val="0"/>
          <w:numId w:val="18"/>
        </w:numPr>
        <w:tabs>
          <w:tab w:val="left" w:pos="709"/>
        </w:tabs>
        <w:ind w:left="709" w:hanging="283"/>
        <w:jc w:val="both"/>
        <w:rPr>
          <w:rFonts w:asciiTheme="minorHAnsi" w:hAnsiTheme="minorHAnsi"/>
          <w:color w:val="000000" w:themeColor="text1"/>
        </w:rPr>
      </w:pPr>
      <w:r w:rsidRPr="008E2916">
        <w:rPr>
          <w:rFonts w:asciiTheme="minorHAnsi" w:hAnsiTheme="minorHAnsi"/>
          <w:color w:val="000000" w:themeColor="text1"/>
        </w:rPr>
        <w:t xml:space="preserve">ustawą z dnia 27 kwietnia 2001 r. Prawo ochrony środowiska (Dz. U. z 2018 r. poz. 799,  z </w:t>
      </w:r>
      <w:proofErr w:type="spellStart"/>
      <w:r w:rsidRPr="008E2916">
        <w:rPr>
          <w:rFonts w:asciiTheme="minorHAnsi" w:hAnsiTheme="minorHAnsi"/>
          <w:color w:val="000000" w:themeColor="text1"/>
        </w:rPr>
        <w:t>późn</w:t>
      </w:r>
      <w:proofErr w:type="spellEnd"/>
      <w:r w:rsidRPr="008E2916">
        <w:rPr>
          <w:rFonts w:asciiTheme="minorHAnsi" w:hAnsiTheme="minorHAnsi"/>
          <w:color w:val="000000" w:themeColor="text1"/>
        </w:rPr>
        <w:t>. zm.),</w:t>
      </w:r>
    </w:p>
    <w:p w:rsidR="00614D44" w:rsidRPr="008E2916" w:rsidRDefault="00614D44" w:rsidP="00614D44">
      <w:pPr>
        <w:widowControl/>
        <w:numPr>
          <w:ilvl w:val="0"/>
          <w:numId w:val="18"/>
        </w:numPr>
        <w:tabs>
          <w:tab w:val="left" w:pos="709"/>
        </w:tabs>
        <w:ind w:left="709" w:hanging="283"/>
        <w:jc w:val="both"/>
        <w:rPr>
          <w:rFonts w:asciiTheme="minorHAnsi" w:hAnsiTheme="minorHAnsi"/>
          <w:color w:val="000000" w:themeColor="text1"/>
        </w:rPr>
      </w:pPr>
      <w:r w:rsidRPr="008E2916">
        <w:rPr>
          <w:rFonts w:asciiTheme="minorHAnsi" w:hAnsiTheme="minorHAnsi"/>
          <w:color w:val="000000" w:themeColor="text1"/>
        </w:rPr>
        <w:t>rozporządzeniem Ministra Transportu, Budownictwa i Gospodarki Morskiej z dnia 25 kwietnia 2012 r. w sprawie szczegółowego zakresu i formy projektu budowlanego (</w:t>
      </w:r>
      <w:proofErr w:type="spellStart"/>
      <w:r w:rsidR="00761AFC" w:rsidRPr="008E2916">
        <w:rPr>
          <w:rFonts w:asciiTheme="minorHAnsi" w:hAnsiTheme="minorHAnsi"/>
        </w:rPr>
        <w:fldChar w:fldCharType="begin"/>
      </w:r>
      <w:r w:rsidR="00576C03" w:rsidRPr="008E2916">
        <w:rPr>
          <w:rFonts w:asciiTheme="minorHAnsi" w:hAnsiTheme="minorHAnsi"/>
        </w:rPr>
        <w:instrText>HYPERLINK "http://prawo.sejm.gov.pl/isap.nsf/DocDetails.xsp?id=WDU20180001935"</w:instrText>
      </w:r>
      <w:r w:rsidR="00761AFC" w:rsidRPr="008E2916">
        <w:rPr>
          <w:rFonts w:asciiTheme="minorHAnsi" w:hAnsiTheme="minorHAnsi"/>
        </w:rPr>
        <w:fldChar w:fldCharType="separate"/>
      </w:r>
      <w:r w:rsidRPr="008E2916">
        <w:rPr>
          <w:rFonts w:asciiTheme="minorHAnsi" w:hAnsiTheme="minorHAnsi"/>
          <w:color w:val="000000" w:themeColor="text1"/>
        </w:rPr>
        <w:t>Dz.U</w:t>
      </w:r>
      <w:proofErr w:type="spellEnd"/>
      <w:r w:rsidRPr="008E2916">
        <w:rPr>
          <w:rFonts w:asciiTheme="minorHAnsi" w:hAnsiTheme="minorHAnsi"/>
          <w:color w:val="000000" w:themeColor="text1"/>
        </w:rPr>
        <w:t>. 2018 poz. 1935</w:t>
      </w:r>
      <w:r w:rsidR="00761AFC" w:rsidRPr="008E2916">
        <w:rPr>
          <w:rFonts w:asciiTheme="minorHAnsi" w:hAnsiTheme="minorHAnsi"/>
        </w:rPr>
        <w:fldChar w:fldCharType="end"/>
      </w:r>
      <w:r w:rsidRPr="008E2916">
        <w:rPr>
          <w:rFonts w:asciiTheme="minorHAnsi" w:hAnsiTheme="minorHAnsi"/>
          <w:color w:val="000000" w:themeColor="text1"/>
        </w:rPr>
        <w:t xml:space="preserve">, z </w:t>
      </w:r>
      <w:proofErr w:type="spellStart"/>
      <w:r w:rsidRPr="008E2916">
        <w:rPr>
          <w:rFonts w:asciiTheme="minorHAnsi" w:hAnsiTheme="minorHAnsi"/>
          <w:color w:val="000000" w:themeColor="text1"/>
        </w:rPr>
        <w:t>późn</w:t>
      </w:r>
      <w:proofErr w:type="spellEnd"/>
      <w:r w:rsidRPr="008E2916">
        <w:rPr>
          <w:rFonts w:asciiTheme="minorHAnsi" w:hAnsiTheme="minorHAnsi"/>
          <w:color w:val="000000" w:themeColor="text1"/>
        </w:rPr>
        <w:t xml:space="preserve">. </w:t>
      </w:r>
      <w:proofErr w:type="spellStart"/>
      <w:r w:rsidRPr="008E2916">
        <w:rPr>
          <w:rFonts w:asciiTheme="minorHAnsi" w:hAnsiTheme="minorHAnsi"/>
          <w:color w:val="000000" w:themeColor="text1"/>
        </w:rPr>
        <w:t>zm</w:t>
      </w:r>
      <w:proofErr w:type="spellEnd"/>
      <w:r w:rsidRPr="008E2916">
        <w:rPr>
          <w:rFonts w:asciiTheme="minorHAnsi" w:hAnsiTheme="minorHAnsi"/>
          <w:color w:val="000000" w:themeColor="text1"/>
        </w:rPr>
        <w:t>),</w:t>
      </w:r>
    </w:p>
    <w:p w:rsidR="00614D44" w:rsidRPr="008E2916" w:rsidRDefault="00614D44" w:rsidP="00614D44">
      <w:pPr>
        <w:widowControl/>
        <w:numPr>
          <w:ilvl w:val="0"/>
          <w:numId w:val="18"/>
        </w:numPr>
        <w:tabs>
          <w:tab w:val="left" w:pos="709"/>
        </w:tabs>
        <w:ind w:left="709" w:hanging="283"/>
        <w:jc w:val="both"/>
        <w:rPr>
          <w:rFonts w:asciiTheme="minorHAnsi" w:hAnsiTheme="minorHAnsi"/>
          <w:color w:val="000000" w:themeColor="text1"/>
        </w:rPr>
      </w:pPr>
      <w:r w:rsidRPr="008E2916">
        <w:rPr>
          <w:rFonts w:asciiTheme="minorHAnsi" w:hAnsiTheme="minorHAnsi"/>
          <w:color w:val="000000" w:themeColor="text1"/>
        </w:rPr>
        <w:t xml:space="preserve"> rozporządzeniem Ministra Infrastruktury z dnia 2 września 2004 r. w sprawie szczegółowego zakresu i formy dokumentacji projektowej specyfikacji technicznej wykonania i odbioru robót budowlanych oraz programu funkcjonalno-użytkowego (Dz. U. 2013 poz. 1129, z </w:t>
      </w:r>
      <w:proofErr w:type="spellStart"/>
      <w:r w:rsidRPr="008E2916">
        <w:rPr>
          <w:rFonts w:asciiTheme="minorHAnsi" w:hAnsiTheme="minorHAnsi"/>
          <w:color w:val="000000" w:themeColor="text1"/>
        </w:rPr>
        <w:t>późn</w:t>
      </w:r>
      <w:proofErr w:type="spellEnd"/>
      <w:r w:rsidRPr="008E2916">
        <w:rPr>
          <w:rFonts w:asciiTheme="minorHAnsi" w:hAnsiTheme="minorHAnsi"/>
          <w:color w:val="000000" w:themeColor="text1"/>
        </w:rPr>
        <w:t>. zm.);</w:t>
      </w:r>
    </w:p>
    <w:p w:rsidR="00614D44" w:rsidRPr="008E2916" w:rsidRDefault="00614D44" w:rsidP="00614D44">
      <w:pPr>
        <w:widowControl/>
        <w:numPr>
          <w:ilvl w:val="0"/>
          <w:numId w:val="18"/>
        </w:numPr>
        <w:tabs>
          <w:tab w:val="left" w:pos="709"/>
        </w:tabs>
        <w:ind w:left="709" w:hanging="283"/>
        <w:jc w:val="both"/>
        <w:rPr>
          <w:rFonts w:asciiTheme="minorHAnsi" w:hAnsiTheme="minorHAnsi"/>
          <w:color w:val="000000" w:themeColor="text1"/>
        </w:rPr>
      </w:pPr>
      <w:r w:rsidRPr="008E2916">
        <w:rPr>
          <w:rFonts w:asciiTheme="minorHAnsi" w:hAnsiTheme="minorHAnsi"/>
          <w:color w:val="000000" w:themeColor="text1"/>
        </w:rPr>
        <w:t>rozporządzeniem Ministra Infrastruktury z dnia 18 maja 2004 r. w sprawie określenia metod</w:t>
      </w:r>
      <w:r w:rsidRPr="008E2916">
        <w:rPr>
          <w:rFonts w:asciiTheme="minorHAnsi" w:eastAsia="MingLiU" w:hAnsiTheme="minorHAnsi" w:cs="MingLiU"/>
          <w:color w:val="000000" w:themeColor="text1"/>
        </w:rPr>
        <w:br/>
      </w:r>
      <w:r w:rsidRPr="008E2916">
        <w:rPr>
          <w:rFonts w:asciiTheme="minorHAnsi" w:hAnsiTheme="minorHAnsi"/>
          <w:color w:val="000000" w:themeColor="text1"/>
        </w:rPr>
        <w:t>i podstaw sporządzania kosztorysu inwestorskiego, obliczania planowanych kosztów prac projektowych oraz planowanych kosztów robót budowlanych określonych w programie funkcjonalno-użytkowym (Dz. U. z 2004 r. Nr 130, poz. 1389),</w:t>
      </w:r>
    </w:p>
    <w:p w:rsidR="00614D44" w:rsidRPr="008E2916" w:rsidRDefault="00614D44" w:rsidP="00614D44">
      <w:pPr>
        <w:widowControl/>
        <w:numPr>
          <w:ilvl w:val="0"/>
          <w:numId w:val="18"/>
        </w:numPr>
        <w:tabs>
          <w:tab w:val="left" w:pos="709"/>
        </w:tabs>
        <w:ind w:left="709" w:hanging="283"/>
        <w:jc w:val="both"/>
        <w:rPr>
          <w:rFonts w:asciiTheme="minorHAnsi" w:hAnsiTheme="minorHAnsi"/>
          <w:color w:val="000000" w:themeColor="text1"/>
        </w:rPr>
      </w:pPr>
      <w:r w:rsidRPr="008E2916">
        <w:rPr>
          <w:rFonts w:asciiTheme="minorHAnsi" w:hAnsiTheme="minorHAnsi"/>
          <w:color w:val="000000" w:themeColor="text1"/>
        </w:rPr>
        <w:t>rozporządzeniem Ministra Gospodarki Przestrzennej i Budownictwa z dnia 21 lutego 1995 r. w sprawie rodzaju i zakresu opracowań geodezyjno-kartograficznych oraz czynności geodezyjnych obowiązujących w budownictwie (Dz. U. Z 1995 r. Nr 25, poz.133).</w:t>
      </w:r>
    </w:p>
    <w:p w:rsidR="00614D44" w:rsidRPr="008E2916" w:rsidRDefault="00614D44" w:rsidP="007E44A2">
      <w:pPr>
        <w:pStyle w:val="Akapitzlist"/>
        <w:numPr>
          <w:ilvl w:val="0"/>
          <w:numId w:val="40"/>
        </w:numPr>
        <w:autoSpaceDE w:val="0"/>
        <w:autoSpaceDN w:val="0"/>
        <w:adjustRightInd w:val="0"/>
        <w:jc w:val="both"/>
        <w:rPr>
          <w:rFonts w:asciiTheme="minorHAnsi" w:hAnsiTheme="minorHAnsi"/>
          <w:color w:val="000000" w:themeColor="text1"/>
        </w:rPr>
      </w:pPr>
      <w:r w:rsidRPr="008E2916">
        <w:rPr>
          <w:rFonts w:asciiTheme="minorHAnsi" w:hAnsiTheme="minorHAnsi"/>
          <w:color w:val="000000" w:themeColor="text1"/>
        </w:rPr>
        <w:t>Wykonawca dokumentacji w ramach zamówienia przygotuje wszelkie dokumenty i uzgodnienia konieczne do uzyskania wymaganych prawem decyzji i pozwoleń na rozpoczęcie ww. inwestycji oraz przeprowadzi w imieniu Zamawiającego procedury formalno-prawne.</w:t>
      </w:r>
    </w:p>
    <w:p w:rsidR="00614D44" w:rsidRPr="008E2916" w:rsidRDefault="00614D44" w:rsidP="007E44A2">
      <w:pPr>
        <w:widowControl/>
        <w:numPr>
          <w:ilvl w:val="0"/>
          <w:numId w:val="40"/>
        </w:numPr>
        <w:ind w:left="426" w:hanging="426"/>
        <w:jc w:val="both"/>
        <w:rPr>
          <w:rFonts w:asciiTheme="minorHAnsi" w:hAnsiTheme="minorHAnsi"/>
          <w:color w:val="000000" w:themeColor="text1"/>
        </w:rPr>
      </w:pPr>
      <w:r w:rsidRPr="008E2916">
        <w:rPr>
          <w:rFonts w:asciiTheme="minorHAnsi" w:hAnsiTheme="minorHAnsi"/>
          <w:color w:val="000000" w:themeColor="text1"/>
        </w:rPr>
        <w:t>Wykonawca obowiązany będzie konsultować z Zamawiającym poszczególne etapy prac związanych z realizacją zamówienia.</w:t>
      </w:r>
    </w:p>
    <w:p w:rsidR="00614D44" w:rsidRPr="008E2916" w:rsidRDefault="00614D44" w:rsidP="007E44A2">
      <w:pPr>
        <w:pStyle w:val="Akapitzlist"/>
        <w:numPr>
          <w:ilvl w:val="0"/>
          <w:numId w:val="40"/>
        </w:numPr>
        <w:jc w:val="both"/>
        <w:rPr>
          <w:rFonts w:asciiTheme="minorHAnsi" w:eastAsia="Calibri" w:hAnsiTheme="minorHAnsi" w:cs="Arial"/>
          <w:color w:val="000000" w:themeColor="text1"/>
        </w:rPr>
      </w:pPr>
      <w:r w:rsidRPr="008E2916">
        <w:rPr>
          <w:rFonts w:asciiTheme="minorHAnsi" w:eastAsia="Calibri" w:hAnsiTheme="minorHAnsi" w:cs="Arial"/>
          <w:color w:val="000000" w:themeColor="text1"/>
        </w:rPr>
        <w:t>W opracowaniach będących przedmiotem zamówienia Wykonawca nie może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zawrzeć w dokumentacji projektowej dostatecznie dokładnych określeń, a wskazaniu takiemu towarzyszą wyrazy: „lub równoważny” z doprecyzowaniem zakresu dopuszczalnej równoważności.</w:t>
      </w:r>
    </w:p>
    <w:p w:rsidR="00614D44" w:rsidRPr="008E2916" w:rsidRDefault="00614D44" w:rsidP="007E44A2">
      <w:pPr>
        <w:widowControl/>
        <w:numPr>
          <w:ilvl w:val="0"/>
          <w:numId w:val="40"/>
        </w:numPr>
        <w:jc w:val="both"/>
        <w:rPr>
          <w:rFonts w:asciiTheme="minorHAnsi" w:eastAsia="Calibri" w:hAnsiTheme="minorHAnsi"/>
          <w:bCs/>
          <w:color w:val="000000" w:themeColor="text1"/>
        </w:rPr>
      </w:pPr>
      <w:r w:rsidRPr="008E2916">
        <w:rPr>
          <w:rFonts w:asciiTheme="minorHAnsi" w:eastAsia="Calibri" w:hAnsiTheme="minorHAnsi"/>
          <w:bCs/>
          <w:color w:val="000000" w:themeColor="text1"/>
        </w:rPr>
        <w:t xml:space="preserve">Zakres zamówienia obejmuje również pełnienie nadzoru autorskiego w trakcie realizacji inwestycji,  zgodnie z wymogami prawa budowlanego do zakończenia i odbioru robót </w:t>
      </w:r>
      <w:r w:rsidRPr="008E2916">
        <w:rPr>
          <w:rFonts w:asciiTheme="minorHAnsi" w:eastAsia="Calibri" w:hAnsiTheme="minorHAnsi"/>
          <w:bCs/>
          <w:color w:val="000000" w:themeColor="text1"/>
        </w:rPr>
        <w:lastRenderedPageBreak/>
        <w:t>budowlanych oraz uzyskanie pozwolenia lub innego równoważnego dokumentu, na wezwanie Zamawiającego lub inspektora nadzoru, przy czym wezwanie Zmawiającego powinno być przekazane pisemnie, przesłane faksem, e-mailem lub zgłoszone telefonicznie. Powiadomienie powinno nastąpić z co najmniej jednodniowym wyprzedzeniem. Planowany termin zakończenia robót 31 grudnia 2019 r. W przypadku jednak, gdy prace budowlane nie zakończyły się w terminie wskazanym w zdaniu poprzednim, Wykonawca będzie zobowiązany do pełnienia nadzoru autorskiego do czasu ich zakończenia i odbioru końcowego oraz uzyskania pozwolenia na użytkowanie lub równoważnego dokumentu, o ile będą wymagane.</w:t>
      </w: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Default="00BE32D9"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Pr="008E2916" w:rsidRDefault="00A60CCA" w:rsidP="00BE32D9">
      <w:pPr>
        <w:widowControl/>
        <w:jc w:val="both"/>
        <w:rPr>
          <w:rFonts w:asciiTheme="minorHAnsi" w:eastAsia="Calibri" w:hAnsiTheme="minorHAnsi"/>
          <w:bCs/>
          <w:color w:val="000000" w:themeColor="text1"/>
        </w:rPr>
      </w:pPr>
    </w:p>
    <w:p w:rsidR="00BE32D9" w:rsidRDefault="00BE32D9"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Default="00A60CCA" w:rsidP="00BE32D9">
      <w:pPr>
        <w:widowControl/>
        <w:jc w:val="both"/>
        <w:rPr>
          <w:rFonts w:asciiTheme="minorHAnsi" w:eastAsia="Calibri" w:hAnsiTheme="minorHAnsi"/>
          <w:bCs/>
          <w:color w:val="000000" w:themeColor="text1"/>
        </w:rPr>
      </w:pPr>
    </w:p>
    <w:p w:rsidR="00A60CCA" w:rsidRPr="008E2916" w:rsidRDefault="00A60CCA" w:rsidP="00BE32D9">
      <w:pPr>
        <w:widowControl/>
        <w:jc w:val="both"/>
        <w:rPr>
          <w:rFonts w:asciiTheme="minorHAnsi" w:eastAsia="Calibri" w:hAnsiTheme="minorHAnsi"/>
          <w:bCs/>
          <w:color w:val="000000" w:themeColor="text1"/>
        </w:rPr>
      </w:pPr>
    </w:p>
    <w:p w:rsidR="00BE32D9" w:rsidRPr="008E2916" w:rsidRDefault="00BE32D9" w:rsidP="00BE32D9">
      <w:pPr>
        <w:widowControl/>
        <w:jc w:val="both"/>
        <w:rPr>
          <w:rFonts w:asciiTheme="minorHAnsi" w:eastAsia="Calibri" w:hAnsiTheme="minorHAnsi"/>
          <w:bCs/>
          <w:color w:val="000000" w:themeColor="text1"/>
        </w:rPr>
      </w:pPr>
    </w:p>
    <w:p w:rsidR="00BE32D9" w:rsidRPr="008E2916" w:rsidRDefault="00BE32D9" w:rsidP="00BE32D9">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rPr>
      </w:pPr>
      <w:r w:rsidRPr="008E2916">
        <w:rPr>
          <w:rFonts w:asciiTheme="minorHAnsi" w:hAnsiTheme="minorHAnsi"/>
          <w:b/>
          <w:bCs/>
          <w:color w:val="000000"/>
        </w:rPr>
        <w:lastRenderedPageBreak/>
        <w:t xml:space="preserve">Załącznik nr 3 do umowy </w:t>
      </w:r>
    </w:p>
    <w:p w:rsidR="00BE32D9" w:rsidRPr="008E2916" w:rsidRDefault="00BE32D9" w:rsidP="00BE32D9">
      <w:pPr>
        <w:jc w:val="right"/>
        <w:rPr>
          <w:rFonts w:asciiTheme="minorHAnsi" w:hAnsiTheme="minorHAnsi"/>
          <w:b/>
        </w:rPr>
      </w:pPr>
    </w:p>
    <w:p w:rsidR="00BE32D9" w:rsidRPr="008E2916" w:rsidRDefault="00BE32D9" w:rsidP="00BE32D9">
      <w:pPr>
        <w:jc w:val="center"/>
        <w:rPr>
          <w:rFonts w:asciiTheme="minorHAnsi" w:hAnsiTheme="minorHAnsi"/>
          <w:b/>
          <w:i/>
          <w:u w:val="single"/>
        </w:rPr>
      </w:pPr>
      <w:r w:rsidRPr="008E2916">
        <w:rPr>
          <w:rFonts w:asciiTheme="minorHAnsi" w:hAnsiTheme="minorHAnsi"/>
          <w:b/>
          <w:i/>
          <w:u w:val="single"/>
        </w:rPr>
        <w:t>Klauzula informacyjna z art. 13 RODO związana z realizacją umowy</w:t>
      </w:r>
    </w:p>
    <w:p w:rsidR="00BE32D9" w:rsidRPr="008E2916" w:rsidRDefault="00BE32D9" w:rsidP="00BE32D9">
      <w:pPr>
        <w:widowControl/>
        <w:numPr>
          <w:ilvl w:val="0"/>
          <w:numId w:val="41"/>
        </w:numPr>
        <w:autoSpaceDE/>
        <w:autoSpaceDN/>
        <w:adjustRightInd/>
        <w:ind w:left="426" w:hanging="426"/>
        <w:contextualSpacing/>
        <w:jc w:val="both"/>
        <w:rPr>
          <w:rFonts w:asciiTheme="minorHAnsi" w:hAnsiTheme="minorHAnsi"/>
          <w:color w:val="000000" w:themeColor="text1"/>
        </w:rPr>
      </w:pPr>
      <w:r w:rsidRPr="008E2916">
        <w:rPr>
          <w:rFonts w:asciiTheme="minorHAnsi" w:hAnsiTheme="minorHAnsi"/>
          <w:color w:val="000000" w:themeColor="text1"/>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7" w:history="1">
        <w:r w:rsidRPr="008E2916">
          <w:rPr>
            <w:rStyle w:val="Hipercze"/>
            <w:rFonts w:asciiTheme="minorHAnsi" w:hAnsiTheme="minorHAnsi"/>
            <w:color w:val="000000" w:themeColor="text1"/>
          </w:rPr>
          <w:t>sekretariat@ptop.org.pl</w:t>
        </w:r>
      </w:hyperlink>
      <w:r w:rsidRPr="008E2916">
        <w:rPr>
          <w:rFonts w:asciiTheme="minorHAnsi" w:hAnsiTheme="minorHAnsi"/>
          <w:color w:val="000000" w:themeColor="text1"/>
        </w:rPr>
        <w:t>;</w:t>
      </w:r>
    </w:p>
    <w:p w:rsidR="00BE32D9" w:rsidRPr="008E2916" w:rsidRDefault="00BE32D9" w:rsidP="00BE32D9">
      <w:pPr>
        <w:widowControl/>
        <w:numPr>
          <w:ilvl w:val="0"/>
          <w:numId w:val="41"/>
        </w:numPr>
        <w:autoSpaceDE/>
        <w:autoSpaceDN/>
        <w:adjustRightInd/>
        <w:ind w:left="426" w:hanging="426"/>
        <w:contextualSpacing/>
        <w:jc w:val="both"/>
        <w:rPr>
          <w:rFonts w:asciiTheme="minorHAnsi" w:hAnsiTheme="minorHAnsi"/>
          <w:color w:val="000000"/>
        </w:rPr>
      </w:pPr>
      <w:r w:rsidRPr="008E2916">
        <w:rPr>
          <w:rFonts w:asciiTheme="minorHAnsi" w:hAnsiTheme="minorHAnsi"/>
          <w:color w:val="000000"/>
        </w:rPr>
        <w:t>Pani/Pana dane osobowe przetwarzane będą w celu:</w:t>
      </w:r>
    </w:p>
    <w:p w:rsidR="00BE32D9" w:rsidRPr="008E2916" w:rsidRDefault="00BE32D9" w:rsidP="00BE32D9">
      <w:pPr>
        <w:pStyle w:val="Akapitzlist"/>
        <w:numPr>
          <w:ilvl w:val="0"/>
          <w:numId w:val="42"/>
        </w:numPr>
        <w:spacing w:after="200"/>
        <w:ind w:left="777"/>
        <w:contextualSpacing/>
        <w:jc w:val="both"/>
        <w:rPr>
          <w:rFonts w:asciiTheme="minorHAnsi" w:hAnsiTheme="minorHAnsi"/>
          <w:color w:val="000000"/>
        </w:rPr>
      </w:pPr>
      <w:r w:rsidRPr="008E2916">
        <w:rPr>
          <w:rFonts w:asciiTheme="minorHAnsi" w:hAnsiTheme="minorHAnsi"/>
          <w:color w:val="000000"/>
        </w:rPr>
        <w:t xml:space="preserve">realizacji umowy na </w:t>
      </w:r>
      <w:r w:rsidRPr="008E2916">
        <w:rPr>
          <w:rFonts w:asciiTheme="minorHAnsi" w:hAnsiTheme="minorHAnsi" w:cs="Arial"/>
          <w:i/>
        </w:rPr>
        <w:t>„Opracowanie</w:t>
      </w:r>
      <w:bookmarkStart w:id="0" w:name="_GoBack"/>
      <w:bookmarkEnd w:id="0"/>
      <w:r w:rsidRPr="008E2916">
        <w:rPr>
          <w:rFonts w:asciiTheme="minorHAnsi" w:hAnsiTheme="minorHAnsi" w:cs="Arial"/>
          <w:i/>
        </w:rPr>
        <w:t xml:space="preserve">  dokumentacji projektowej na budow</w:t>
      </w:r>
      <w:r w:rsidRPr="008E2916">
        <w:rPr>
          <w:rFonts w:asciiTheme="minorHAnsi" w:eastAsia="Calibri" w:hAnsiTheme="minorHAnsi" w:cs="Calibri"/>
          <w:i/>
        </w:rPr>
        <w:t>ę</w:t>
      </w:r>
      <w:r w:rsidRPr="008E2916">
        <w:rPr>
          <w:rFonts w:asciiTheme="minorHAnsi" w:hAnsiTheme="minorHAnsi" w:cs="Arial"/>
          <w:i/>
        </w:rPr>
        <w:t xml:space="preserve"> 6 brodów w dolinie Górnej Narwi z pe</w:t>
      </w:r>
      <w:r w:rsidRPr="008E2916">
        <w:rPr>
          <w:rFonts w:asciiTheme="minorHAnsi" w:eastAsia="Calibri" w:hAnsiTheme="minorHAnsi" w:cs="Calibri"/>
          <w:i/>
        </w:rPr>
        <w:t>ł</w:t>
      </w:r>
      <w:r w:rsidRPr="008E2916">
        <w:rPr>
          <w:rFonts w:asciiTheme="minorHAnsi" w:hAnsiTheme="minorHAnsi" w:cs="Arial"/>
          <w:i/>
        </w:rPr>
        <w:t xml:space="preserve">nieniem nadzoru autorskiego oraz uzyskaniem prawomocnego pozwolenia </w:t>
      </w:r>
      <w:proofErr w:type="spellStart"/>
      <w:r w:rsidRPr="008E2916">
        <w:rPr>
          <w:rFonts w:asciiTheme="minorHAnsi" w:hAnsiTheme="minorHAnsi" w:cs="Arial"/>
          <w:i/>
        </w:rPr>
        <w:t>wodnoprawnego</w:t>
      </w:r>
      <w:proofErr w:type="spellEnd"/>
      <w:r w:rsidRPr="008E2916">
        <w:rPr>
          <w:rFonts w:asciiTheme="minorHAnsi" w:hAnsiTheme="minorHAnsi" w:cs="Arial"/>
          <w:i/>
        </w:rPr>
        <w:t xml:space="preserve"> oraz pozwolenia na budow</w:t>
      </w:r>
      <w:r w:rsidRPr="008E2916">
        <w:rPr>
          <w:rFonts w:asciiTheme="minorHAnsi" w:eastAsia="Calibri" w:hAnsiTheme="minorHAnsi" w:cs="Calibri"/>
          <w:i/>
        </w:rPr>
        <w:t>ę</w:t>
      </w:r>
      <w:r w:rsidRPr="008E2916">
        <w:rPr>
          <w:rFonts w:asciiTheme="minorHAnsi" w:hAnsiTheme="minorHAnsi" w:cs="Arial"/>
          <w:i/>
        </w:rPr>
        <w:t>”</w:t>
      </w:r>
      <w:r w:rsidRPr="008E2916">
        <w:rPr>
          <w:rFonts w:asciiTheme="minorHAnsi" w:hAnsiTheme="minorHAnsi" w:cs="Arial"/>
          <w:i/>
        </w:rPr>
        <w:br/>
        <w:t xml:space="preserve"> </w:t>
      </w:r>
      <w:r w:rsidRPr="008E2916">
        <w:rPr>
          <w:rFonts w:asciiTheme="minorHAnsi" w:hAnsiTheme="minorHAnsi"/>
          <w:color w:val="000000"/>
        </w:rPr>
        <w:t xml:space="preserve">w ramach  projektu: „Ochrona ptaków wodno-błotnych w Dolinie Górnej Narwi PLB200007” POIS.02.04.00-00-0131/16 na podstawie art. 6 ust. 1 lit. b </w:t>
      </w:r>
      <w:r w:rsidRPr="008E2916">
        <w:rPr>
          <w:rFonts w:asciiTheme="minorHAnsi" w:hAnsi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E2916">
        <w:rPr>
          <w:rFonts w:asciiTheme="minorHAnsi" w:hAnsiTheme="minorHAnsi"/>
          <w:color w:val="1B1B1B"/>
        </w:rPr>
        <w:t>Dz.U.UE.L.2016.119.1)</w:t>
      </w:r>
      <w:r w:rsidRPr="008E2916">
        <w:rPr>
          <w:rFonts w:asciiTheme="minorHAnsi" w:hAnsiTheme="minorHAnsi"/>
          <w:color w:val="000000"/>
        </w:rPr>
        <w:t>, dalej „RODO”,</w:t>
      </w:r>
    </w:p>
    <w:p w:rsidR="00BE32D9" w:rsidRPr="008E2916" w:rsidRDefault="00BE32D9" w:rsidP="00BE32D9">
      <w:pPr>
        <w:pStyle w:val="Akapitzlist"/>
        <w:numPr>
          <w:ilvl w:val="0"/>
          <w:numId w:val="42"/>
        </w:numPr>
        <w:spacing w:after="200"/>
        <w:ind w:left="777"/>
        <w:contextualSpacing/>
        <w:jc w:val="both"/>
        <w:rPr>
          <w:rFonts w:asciiTheme="minorHAnsi" w:hAnsiTheme="minorHAnsi"/>
          <w:color w:val="000000"/>
        </w:rPr>
      </w:pPr>
      <w:r w:rsidRPr="008E2916">
        <w:rPr>
          <w:rFonts w:asciiTheme="minorHAnsi" w:hAnsiTheme="minorHAnsi"/>
          <w:color w:val="000000"/>
        </w:rPr>
        <w:t>archiwizacji,</w:t>
      </w:r>
    </w:p>
    <w:p w:rsidR="00BE32D9" w:rsidRPr="008E2916" w:rsidRDefault="00BE32D9" w:rsidP="00BE32D9">
      <w:pPr>
        <w:pStyle w:val="Akapitzlist"/>
        <w:numPr>
          <w:ilvl w:val="0"/>
          <w:numId w:val="42"/>
        </w:numPr>
        <w:spacing w:after="200"/>
        <w:ind w:left="777"/>
        <w:contextualSpacing/>
        <w:jc w:val="both"/>
        <w:rPr>
          <w:rFonts w:asciiTheme="minorHAnsi" w:hAnsiTheme="minorHAnsi"/>
          <w:color w:val="000000"/>
        </w:rPr>
      </w:pPr>
      <w:r w:rsidRPr="008E2916">
        <w:rPr>
          <w:rFonts w:asciiTheme="minorHAnsi" w:hAnsiTheme="minorHAnsi"/>
          <w:color w:val="000000"/>
        </w:rPr>
        <w:t>rachunkowości,</w:t>
      </w:r>
    </w:p>
    <w:p w:rsidR="00BE32D9" w:rsidRPr="008E2916" w:rsidRDefault="00BE32D9" w:rsidP="00BE32D9">
      <w:pPr>
        <w:pStyle w:val="Akapitzlist"/>
        <w:numPr>
          <w:ilvl w:val="0"/>
          <w:numId w:val="42"/>
        </w:numPr>
        <w:spacing w:after="200"/>
        <w:ind w:left="777"/>
        <w:contextualSpacing/>
        <w:jc w:val="both"/>
        <w:rPr>
          <w:rFonts w:asciiTheme="minorHAnsi" w:hAnsiTheme="minorHAnsi"/>
          <w:color w:val="000000"/>
        </w:rPr>
      </w:pPr>
      <w:r w:rsidRPr="008E2916">
        <w:rPr>
          <w:rFonts w:asciiTheme="minorHAnsi" w:hAnsiTheme="minorHAnsi"/>
          <w:color w:val="000000"/>
        </w:rPr>
        <w:t>realizacji projektu</w:t>
      </w:r>
    </w:p>
    <w:p w:rsidR="00BE32D9" w:rsidRPr="008E2916" w:rsidRDefault="00BE32D9" w:rsidP="00BE32D9">
      <w:pPr>
        <w:pStyle w:val="Akapitzlist"/>
        <w:numPr>
          <w:ilvl w:val="0"/>
          <w:numId w:val="42"/>
        </w:numPr>
        <w:spacing w:after="200"/>
        <w:ind w:left="777"/>
        <w:contextualSpacing/>
        <w:jc w:val="both"/>
        <w:rPr>
          <w:rFonts w:asciiTheme="minorHAnsi" w:hAnsiTheme="minorHAnsi"/>
          <w:color w:val="000000"/>
        </w:rPr>
      </w:pPr>
      <w:r w:rsidRPr="008E2916">
        <w:rPr>
          <w:rFonts w:asciiTheme="minorHAnsi" w:hAnsiTheme="minorHAnsi"/>
          <w:color w:val="000000"/>
        </w:rPr>
        <w:t>w calach podatkowych na podstawie ustawy z dnia 11 marca 2004 r. o podatku od towarów i usług (Dz. U. 2017 poz. 1221 ze zm.),  ustaw</w:t>
      </w:r>
      <w:r w:rsidR="00A60CCA">
        <w:rPr>
          <w:rFonts w:asciiTheme="minorHAnsi" w:hAnsiTheme="minorHAnsi"/>
          <w:color w:val="000000"/>
        </w:rPr>
        <w:t>y  z dnia 29 września 1994 r. o </w:t>
      </w:r>
      <w:r w:rsidRPr="008E2916">
        <w:rPr>
          <w:rFonts w:asciiTheme="minorHAnsi" w:hAnsiTheme="minorHAnsi"/>
          <w:color w:val="000000"/>
        </w:rPr>
        <w:t>rachunkowości (Dz. U. 2018 poz. 395 ze zm.), u</w:t>
      </w:r>
      <w:r w:rsidR="00A60CCA">
        <w:rPr>
          <w:rFonts w:asciiTheme="minorHAnsi" w:hAnsiTheme="minorHAnsi"/>
          <w:color w:val="000000"/>
        </w:rPr>
        <w:t>stawy z dnia 26 lipca 1991 r. o </w:t>
      </w:r>
      <w:r w:rsidRPr="008E2916">
        <w:rPr>
          <w:rFonts w:asciiTheme="minorHAnsi" w:hAnsiTheme="minorHAnsi"/>
          <w:color w:val="000000"/>
        </w:rPr>
        <w:t>podatku dochodowym od osób fizycznych (Dz. U. 2018 poz. 200 ze zm.) – art. 6 ust. 1 lit. c RODO,</w:t>
      </w:r>
    </w:p>
    <w:p w:rsidR="00BE32D9" w:rsidRPr="008E2916" w:rsidRDefault="00BE32D9" w:rsidP="00BE32D9">
      <w:pPr>
        <w:pStyle w:val="Akapitzlist"/>
        <w:numPr>
          <w:ilvl w:val="0"/>
          <w:numId w:val="42"/>
        </w:numPr>
        <w:spacing w:after="200"/>
        <w:ind w:left="777"/>
        <w:contextualSpacing/>
        <w:jc w:val="both"/>
        <w:rPr>
          <w:rFonts w:asciiTheme="minorHAnsi" w:hAnsiTheme="minorHAnsi"/>
          <w:color w:val="000000"/>
        </w:rPr>
      </w:pPr>
      <w:r w:rsidRPr="008E2916">
        <w:rPr>
          <w:rFonts w:asciiTheme="minorHAnsi" w:hAnsiTheme="minorHAnsi"/>
          <w:color w:val="000000"/>
        </w:rPr>
        <w:t>windykacji należności oraz dochodzenia roszczeń,</w:t>
      </w:r>
    </w:p>
    <w:p w:rsidR="00BE32D9" w:rsidRPr="008E2916" w:rsidRDefault="00BE32D9" w:rsidP="00BE32D9">
      <w:pPr>
        <w:pStyle w:val="Akapitzlist"/>
        <w:numPr>
          <w:ilvl w:val="0"/>
          <w:numId w:val="42"/>
        </w:numPr>
        <w:spacing w:after="200"/>
        <w:ind w:left="777"/>
        <w:contextualSpacing/>
        <w:jc w:val="both"/>
        <w:rPr>
          <w:rFonts w:asciiTheme="minorHAnsi" w:hAnsiTheme="minorHAnsi"/>
          <w:color w:val="000000"/>
        </w:rPr>
      </w:pPr>
      <w:r w:rsidRPr="008E2916">
        <w:rPr>
          <w:rFonts w:asciiTheme="minorHAnsi" w:hAnsiTheme="minorHAnsi"/>
          <w:color w:val="000000"/>
        </w:rPr>
        <w:t>generowania statystyk na podstawie prawnie uzasadnionego interesu PTOP polegającego na możliwości dochodzenia roszczeń przez administratora oraz generowanie statystyk – art. 6 ust. 1 lit. f RODO.</w:t>
      </w:r>
    </w:p>
    <w:p w:rsidR="00BE32D9" w:rsidRPr="008E2916" w:rsidRDefault="00BE32D9" w:rsidP="00BE32D9">
      <w:pPr>
        <w:widowControl/>
        <w:numPr>
          <w:ilvl w:val="0"/>
          <w:numId w:val="41"/>
        </w:numPr>
        <w:autoSpaceDE/>
        <w:autoSpaceDN/>
        <w:adjustRightInd/>
        <w:ind w:left="426" w:hanging="426"/>
        <w:contextualSpacing/>
        <w:jc w:val="both"/>
        <w:rPr>
          <w:rFonts w:asciiTheme="minorHAnsi" w:hAnsiTheme="minorHAnsi"/>
          <w:color w:val="000000"/>
        </w:rPr>
      </w:pPr>
      <w:r w:rsidRPr="008E2916">
        <w:rPr>
          <w:rFonts w:asciiTheme="minorHAnsi" w:hAnsiTheme="minorHAnsi"/>
          <w:color w:val="000000"/>
        </w:rPr>
        <w:t>Podanie danych osobowych jest niezbędne do wykonania umowy. Brak ich podania uniemożliwi Pani/Panu wykonanie umowy.</w:t>
      </w:r>
    </w:p>
    <w:p w:rsidR="00BE32D9" w:rsidRPr="008E2916" w:rsidRDefault="00BE32D9" w:rsidP="00BE32D9">
      <w:pPr>
        <w:widowControl/>
        <w:numPr>
          <w:ilvl w:val="0"/>
          <w:numId w:val="41"/>
        </w:numPr>
        <w:autoSpaceDE/>
        <w:autoSpaceDN/>
        <w:adjustRightInd/>
        <w:ind w:left="426" w:hanging="426"/>
        <w:contextualSpacing/>
        <w:jc w:val="both"/>
        <w:rPr>
          <w:rFonts w:asciiTheme="minorHAnsi" w:hAnsiTheme="minorHAnsi"/>
          <w:color w:val="000000"/>
        </w:rPr>
      </w:pPr>
      <w:r w:rsidRPr="008E2916">
        <w:rPr>
          <w:rFonts w:asciiTheme="minorHAnsi" w:hAnsiTheme="minorHAnsi"/>
          <w:color w:val="000000"/>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BE32D9" w:rsidRPr="008E2916" w:rsidRDefault="00BE32D9" w:rsidP="00BE32D9">
      <w:pPr>
        <w:widowControl/>
        <w:numPr>
          <w:ilvl w:val="0"/>
          <w:numId w:val="41"/>
        </w:numPr>
        <w:autoSpaceDE/>
        <w:autoSpaceDN/>
        <w:adjustRightInd/>
        <w:ind w:left="426" w:hanging="426"/>
        <w:contextualSpacing/>
        <w:jc w:val="both"/>
        <w:rPr>
          <w:rFonts w:asciiTheme="minorHAnsi" w:hAnsiTheme="minorHAnsi"/>
          <w:color w:val="000000"/>
        </w:rPr>
      </w:pPr>
      <w:r w:rsidRPr="008E2916">
        <w:rPr>
          <w:rFonts w:asciiTheme="minorHAnsi" w:hAnsiTheme="minorHAnsi"/>
          <w:color w:val="000000"/>
        </w:rPr>
        <w:t>Pani/Pana dane osobowe będą przechowywane w okresach niezbędnych do realizacji wyżej określonych celów, przewidzianych przepisami prawa oraz wewnętrznymi aktami prawnymi obowiązującymi w PTOP.</w:t>
      </w:r>
    </w:p>
    <w:p w:rsidR="00BE32D9" w:rsidRPr="008E2916" w:rsidRDefault="00BE32D9" w:rsidP="00BE32D9">
      <w:pPr>
        <w:widowControl/>
        <w:numPr>
          <w:ilvl w:val="0"/>
          <w:numId w:val="41"/>
        </w:numPr>
        <w:autoSpaceDE/>
        <w:autoSpaceDN/>
        <w:adjustRightInd/>
        <w:ind w:left="426" w:hanging="426"/>
        <w:contextualSpacing/>
        <w:jc w:val="both"/>
        <w:rPr>
          <w:rFonts w:asciiTheme="minorHAnsi" w:hAnsiTheme="minorHAnsi"/>
          <w:color w:val="000000"/>
        </w:rPr>
      </w:pPr>
      <w:r w:rsidRPr="008E2916">
        <w:rPr>
          <w:rFonts w:asciiTheme="minorHAnsi" w:hAnsiTheme="minorHAnsi"/>
          <w:color w:val="000000"/>
        </w:rPr>
        <w:t>Przysługuje Pani/Panu prawo dostępu do treści swoich danych, otrzymywania ich kopii oraz z zastrzeżeniem przepisów prawa przysługuje prawo do:</w:t>
      </w:r>
    </w:p>
    <w:p w:rsidR="00BE32D9" w:rsidRPr="008E2916" w:rsidRDefault="00BE32D9" w:rsidP="00BE32D9">
      <w:pPr>
        <w:widowControl/>
        <w:numPr>
          <w:ilvl w:val="1"/>
          <w:numId w:val="41"/>
        </w:numPr>
        <w:autoSpaceDE/>
        <w:autoSpaceDN/>
        <w:adjustRightInd/>
        <w:ind w:left="567" w:hanging="141"/>
        <w:contextualSpacing/>
        <w:jc w:val="both"/>
        <w:rPr>
          <w:rFonts w:asciiTheme="minorHAnsi" w:hAnsiTheme="minorHAnsi"/>
          <w:color w:val="000000"/>
        </w:rPr>
      </w:pPr>
      <w:r w:rsidRPr="008E2916">
        <w:rPr>
          <w:rFonts w:asciiTheme="minorHAnsi" w:hAnsiTheme="minorHAnsi"/>
          <w:color w:val="000000"/>
        </w:rPr>
        <w:t>sprostowania danych,</w:t>
      </w:r>
    </w:p>
    <w:p w:rsidR="00BE32D9" w:rsidRPr="008E2916" w:rsidRDefault="00BE32D9" w:rsidP="00BE32D9">
      <w:pPr>
        <w:widowControl/>
        <w:numPr>
          <w:ilvl w:val="1"/>
          <w:numId w:val="41"/>
        </w:numPr>
        <w:autoSpaceDE/>
        <w:autoSpaceDN/>
        <w:adjustRightInd/>
        <w:ind w:left="567" w:hanging="141"/>
        <w:contextualSpacing/>
        <w:jc w:val="both"/>
        <w:rPr>
          <w:rFonts w:asciiTheme="minorHAnsi" w:hAnsiTheme="minorHAnsi"/>
          <w:color w:val="000000"/>
        </w:rPr>
      </w:pPr>
      <w:r w:rsidRPr="008E2916">
        <w:rPr>
          <w:rFonts w:asciiTheme="minorHAnsi" w:hAnsiTheme="minorHAnsi"/>
          <w:color w:val="000000"/>
        </w:rPr>
        <w:t>usunięcia danych,</w:t>
      </w:r>
    </w:p>
    <w:p w:rsidR="00BE32D9" w:rsidRPr="008E2916" w:rsidRDefault="00BE32D9" w:rsidP="00BE32D9">
      <w:pPr>
        <w:widowControl/>
        <w:numPr>
          <w:ilvl w:val="1"/>
          <w:numId w:val="41"/>
        </w:numPr>
        <w:autoSpaceDE/>
        <w:autoSpaceDN/>
        <w:adjustRightInd/>
        <w:ind w:left="567" w:hanging="141"/>
        <w:contextualSpacing/>
        <w:jc w:val="both"/>
        <w:rPr>
          <w:rFonts w:asciiTheme="minorHAnsi" w:hAnsiTheme="minorHAnsi"/>
          <w:color w:val="000000"/>
        </w:rPr>
      </w:pPr>
      <w:r w:rsidRPr="008E2916">
        <w:rPr>
          <w:rFonts w:asciiTheme="minorHAnsi" w:hAnsiTheme="minorHAnsi"/>
          <w:color w:val="000000"/>
        </w:rPr>
        <w:t>przenoszenia danych,</w:t>
      </w:r>
    </w:p>
    <w:p w:rsidR="00BE32D9" w:rsidRPr="008E2916" w:rsidRDefault="00BE32D9" w:rsidP="00BE32D9">
      <w:pPr>
        <w:widowControl/>
        <w:numPr>
          <w:ilvl w:val="1"/>
          <w:numId w:val="41"/>
        </w:numPr>
        <w:autoSpaceDE/>
        <w:autoSpaceDN/>
        <w:adjustRightInd/>
        <w:ind w:left="567" w:hanging="141"/>
        <w:contextualSpacing/>
        <w:jc w:val="both"/>
        <w:rPr>
          <w:rFonts w:asciiTheme="minorHAnsi" w:hAnsiTheme="minorHAnsi"/>
          <w:color w:val="000000"/>
        </w:rPr>
      </w:pPr>
      <w:r w:rsidRPr="008E2916">
        <w:rPr>
          <w:rFonts w:asciiTheme="minorHAnsi" w:hAnsiTheme="minorHAnsi"/>
          <w:color w:val="000000"/>
        </w:rPr>
        <w:t>ograniczenia przetwarzania danych.</w:t>
      </w:r>
    </w:p>
    <w:p w:rsidR="00BE32D9" w:rsidRPr="008E2916" w:rsidRDefault="00BE32D9" w:rsidP="00BE32D9">
      <w:pPr>
        <w:ind w:left="426"/>
        <w:contextualSpacing/>
        <w:jc w:val="both"/>
        <w:rPr>
          <w:rFonts w:asciiTheme="minorHAnsi" w:hAnsiTheme="minorHAnsi"/>
          <w:color w:val="000000"/>
        </w:rPr>
      </w:pPr>
      <w:r w:rsidRPr="008E2916">
        <w:rPr>
          <w:rFonts w:asciiTheme="minorHAnsi" w:hAnsiTheme="minorHAnsi"/>
          <w:color w:val="000000"/>
        </w:rPr>
        <w:t xml:space="preserve">Realizacja wyżej </w:t>
      </w:r>
      <w:r w:rsidRPr="008E2916">
        <w:rPr>
          <w:rFonts w:asciiTheme="minorHAnsi" w:hAnsiTheme="minorHAnsi"/>
          <w:color w:val="000000"/>
        </w:rPr>
        <w:lastRenderedPageBreak/>
        <w:t>wymienionych praw odbywa się poprzez złożenie pisemnego podania do PTOP.</w:t>
      </w:r>
    </w:p>
    <w:p w:rsidR="00BE32D9" w:rsidRPr="008E2916" w:rsidRDefault="00BE32D9" w:rsidP="00BE32D9">
      <w:pPr>
        <w:widowControl/>
        <w:numPr>
          <w:ilvl w:val="0"/>
          <w:numId w:val="41"/>
        </w:numPr>
        <w:autoSpaceDE/>
        <w:autoSpaceDN/>
        <w:adjustRightInd/>
        <w:ind w:left="426" w:hanging="426"/>
        <w:contextualSpacing/>
        <w:jc w:val="both"/>
        <w:rPr>
          <w:rFonts w:asciiTheme="minorHAnsi" w:hAnsiTheme="minorHAnsi"/>
          <w:color w:val="000000"/>
        </w:rPr>
      </w:pPr>
      <w:r w:rsidRPr="008E2916">
        <w:rPr>
          <w:rFonts w:asciiTheme="minorHAnsi" w:hAnsiTheme="minorHAnsi"/>
          <w:color w:val="000000"/>
        </w:rPr>
        <w:t>PTOP nie przekazuje danych osobowych poza teren UE.</w:t>
      </w:r>
    </w:p>
    <w:p w:rsidR="00BE32D9" w:rsidRPr="008E2916" w:rsidRDefault="00BE32D9" w:rsidP="00BE32D9">
      <w:pPr>
        <w:widowControl/>
        <w:numPr>
          <w:ilvl w:val="0"/>
          <w:numId w:val="41"/>
        </w:numPr>
        <w:autoSpaceDE/>
        <w:autoSpaceDN/>
        <w:adjustRightInd/>
        <w:ind w:left="426" w:hanging="426"/>
        <w:contextualSpacing/>
        <w:jc w:val="both"/>
        <w:rPr>
          <w:rFonts w:asciiTheme="minorHAnsi" w:hAnsiTheme="minorHAnsi"/>
          <w:color w:val="000000"/>
        </w:rPr>
      </w:pPr>
      <w:r w:rsidRPr="008E2916">
        <w:rPr>
          <w:rFonts w:asciiTheme="minorHAnsi" w:hAnsiTheme="minorHAnsi"/>
          <w:color w:val="000000"/>
        </w:rPr>
        <w:t>PTOP nie przetwarza podanych danych osobowych w sposób opierający się na zautomatyzowanym przetwarzaniu, w tym profilowaniu.</w:t>
      </w:r>
    </w:p>
    <w:p w:rsidR="00BE32D9" w:rsidRPr="008E2916" w:rsidRDefault="00BE32D9" w:rsidP="00BE32D9">
      <w:pPr>
        <w:pStyle w:val="NormalnyWeb"/>
        <w:numPr>
          <w:ilvl w:val="0"/>
          <w:numId w:val="41"/>
        </w:numPr>
        <w:spacing w:before="0" w:beforeAutospacing="0" w:after="0" w:afterAutospacing="0"/>
        <w:ind w:left="426" w:hanging="426"/>
        <w:contextualSpacing/>
        <w:jc w:val="both"/>
        <w:rPr>
          <w:rFonts w:asciiTheme="minorHAnsi" w:hAnsiTheme="minorHAnsi"/>
          <w:color w:val="000000"/>
        </w:rPr>
      </w:pPr>
      <w:r w:rsidRPr="008E2916">
        <w:rPr>
          <w:rFonts w:asciiTheme="minorHAnsi" w:hAnsiTheme="minorHAnsi"/>
          <w:color w:val="000000"/>
        </w:rPr>
        <w:t>Ma Pani/Pan prawo do wniesienia skargi do właściwego organu nadzorczego, gdy uzna, że przetwarzanie danych osobowych narusza powszechnie obowiązujące przepisy w tym zakresie. Organem właściwym jest Prezes Urzędu Ochrony Danych Osobowych.</w:t>
      </w:r>
    </w:p>
    <w:p w:rsidR="00BE32D9" w:rsidRPr="008E2916" w:rsidRDefault="00BE32D9" w:rsidP="00BE32D9">
      <w:pPr>
        <w:rPr>
          <w:rFonts w:asciiTheme="minorHAnsi" w:hAnsiTheme="minorHAnsi"/>
        </w:rPr>
      </w:pPr>
    </w:p>
    <w:p w:rsidR="00BE32D9" w:rsidRPr="008E2916" w:rsidRDefault="00BE32D9" w:rsidP="00BE32D9">
      <w:pPr>
        <w:pBdr>
          <w:top w:val="none" w:sz="0" w:space="0" w:color="000000"/>
          <w:left w:val="none" w:sz="0" w:space="0" w:color="000000"/>
          <w:bottom w:val="none" w:sz="0" w:space="0" w:color="000000"/>
          <w:right w:val="none" w:sz="0" w:space="0" w:color="000000"/>
        </w:pBdr>
        <w:jc w:val="center"/>
        <w:textAlignment w:val="baseline"/>
        <w:rPr>
          <w:rFonts w:asciiTheme="minorHAnsi" w:hAnsiTheme="minorHAnsi"/>
          <w:b/>
          <w:i/>
        </w:rPr>
      </w:pPr>
    </w:p>
    <w:p w:rsidR="00BE32D9" w:rsidRPr="008E2916" w:rsidRDefault="00BE32D9" w:rsidP="00BE32D9">
      <w:pPr>
        <w:widowControl/>
        <w:jc w:val="both"/>
        <w:rPr>
          <w:rFonts w:asciiTheme="minorHAnsi" w:eastAsia="Calibri" w:hAnsiTheme="minorHAnsi"/>
          <w:bCs/>
          <w:color w:val="000000" w:themeColor="text1"/>
        </w:rPr>
      </w:pPr>
    </w:p>
    <w:p w:rsidR="001277C2" w:rsidRPr="008E2916" w:rsidRDefault="001277C2" w:rsidP="002564BA">
      <w:pPr>
        <w:shd w:val="clear" w:color="auto" w:fill="FFFFFF"/>
        <w:contextualSpacing/>
        <w:rPr>
          <w:rFonts w:asciiTheme="minorHAnsi" w:hAnsiTheme="minorHAnsi"/>
        </w:rPr>
      </w:pPr>
    </w:p>
    <w:p w:rsidR="001277C2" w:rsidRPr="008E2916" w:rsidRDefault="001277C2" w:rsidP="002564BA">
      <w:pPr>
        <w:shd w:val="clear" w:color="auto" w:fill="FFFFFF"/>
        <w:contextualSpacing/>
        <w:rPr>
          <w:rFonts w:asciiTheme="minorHAnsi" w:hAnsiTheme="minorHAnsi"/>
          <w:highlight w:val="yellow"/>
        </w:rPr>
        <w:sectPr w:rsidR="001277C2" w:rsidRPr="008E2916">
          <w:headerReference w:type="default" r:id="rId8"/>
          <w:footerReference w:type="default" r:id="rId9"/>
          <w:pgSz w:w="11909" w:h="16834"/>
          <w:pgMar w:top="664" w:right="1416" w:bottom="360" w:left="1416" w:header="708" w:footer="708" w:gutter="0"/>
          <w:cols w:space="60"/>
          <w:noEndnote/>
        </w:sectPr>
      </w:pPr>
    </w:p>
    <w:p w:rsidR="00D94627" w:rsidRPr="008E2916" w:rsidRDefault="00D94627" w:rsidP="00CF1FC3">
      <w:pPr>
        <w:shd w:val="clear" w:color="auto" w:fill="FFFFFF"/>
        <w:spacing w:before="5"/>
        <w:rPr>
          <w:rFonts w:asciiTheme="minorHAnsi" w:hAnsiTheme="minorHAnsi" w:cs="Times New Roman"/>
        </w:rPr>
      </w:pPr>
    </w:p>
    <w:sectPr w:rsidR="00D94627" w:rsidRPr="008E2916" w:rsidSect="009C663B">
      <w:type w:val="continuous"/>
      <w:pgSz w:w="11909" w:h="16834"/>
      <w:pgMar w:top="664" w:right="3970" w:bottom="360" w:left="2669" w:header="708" w:footer="708" w:gutter="0"/>
      <w:cols w:num="4" w:space="708" w:equalWidth="0">
        <w:col w:w="720" w:space="0"/>
        <w:col w:w="2016" w:space="466"/>
        <w:col w:w="720" w:space="0"/>
        <w:col w:w="1838"/>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910" w:rsidRDefault="00810910" w:rsidP="005F3801">
      <w:r>
        <w:separator/>
      </w:r>
    </w:p>
  </w:endnote>
  <w:endnote w:type="continuationSeparator" w:id="0">
    <w:p w:rsidR="00810910" w:rsidRDefault="00810910" w:rsidP="005F3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D2" w:rsidRDefault="008D199D" w:rsidP="00A57ED2">
    <w:pPr>
      <w:pStyle w:val="Stopka"/>
      <w:jc w:val="center"/>
      <w:rPr>
        <w:rStyle w:val="Numerstrony"/>
        <w:rFonts w:cs="Times New Roman"/>
        <w:sz w:val="22"/>
        <w:szCs w:val="22"/>
      </w:rPr>
    </w:pPr>
    <w:r>
      <w:rPr>
        <w:rFonts w:cs="Times New Roman"/>
        <w:noProof/>
        <w:sz w:val="22"/>
        <w:szCs w:val="22"/>
      </w:rPr>
      <w:drawing>
        <wp:anchor distT="0" distB="0" distL="114300" distR="114300" simplePos="0" relativeHeight="251658240" behindDoc="0" locked="0" layoutInCell="1" allowOverlap="1">
          <wp:simplePos x="0" y="0"/>
          <wp:positionH relativeFrom="column">
            <wp:posOffset>1183005</wp:posOffset>
          </wp:positionH>
          <wp:positionV relativeFrom="paragraph">
            <wp:posOffset>-59055</wp:posOffset>
          </wp:positionV>
          <wp:extent cx="3496945" cy="701040"/>
          <wp:effectExtent l="19050" t="0" r="8255" b="0"/>
          <wp:wrapThrough wrapText="bothSides">
            <wp:wrapPolygon edited="0">
              <wp:start x="-118" y="0"/>
              <wp:lineTo x="-118" y="21130"/>
              <wp:lineTo x="21651" y="21130"/>
              <wp:lineTo x="21651" y="0"/>
              <wp:lineTo x="-118" y="0"/>
            </wp:wrapPolygon>
          </wp:wrapThrough>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96945" cy="701040"/>
                  </a:xfrm>
                  <a:prstGeom prst="rect">
                    <a:avLst/>
                  </a:prstGeom>
                  <a:noFill/>
                </pic:spPr>
              </pic:pic>
            </a:graphicData>
          </a:graphic>
        </wp:anchor>
      </w:drawing>
    </w:r>
  </w:p>
  <w:p w:rsidR="00A57ED2" w:rsidRDefault="00761AFC">
    <w:pPr>
      <w:pStyle w:val="Stopka"/>
      <w:jc w:val="right"/>
    </w:pPr>
    <w:r>
      <w:fldChar w:fldCharType="begin"/>
    </w:r>
    <w:r w:rsidR="00CF13C9">
      <w:instrText>PAGE   \* MERGEFORMAT</w:instrText>
    </w:r>
    <w:r>
      <w:fldChar w:fldCharType="separate"/>
    </w:r>
    <w:r w:rsidR="004C1BA8">
      <w:rPr>
        <w:noProof/>
      </w:rPr>
      <w:t>8</w:t>
    </w:r>
    <w:r>
      <w:rPr>
        <w:noProof/>
      </w:rPr>
      <w:fldChar w:fldCharType="end"/>
    </w:r>
  </w:p>
  <w:p w:rsidR="00A57ED2" w:rsidRPr="00021D80" w:rsidRDefault="00A57ED2" w:rsidP="00A57ED2">
    <w:pPr>
      <w:pStyle w:val="Stopka"/>
      <w:tabs>
        <w:tab w:val="left" w:pos="751"/>
        <w:tab w:val="right" w:pos="9046"/>
      </w:tabs>
      <w:ind w:right="360"/>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910" w:rsidRDefault="00810910" w:rsidP="005F3801">
      <w:r>
        <w:separator/>
      </w:r>
    </w:p>
  </w:footnote>
  <w:footnote w:type="continuationSeparator" w:id="0">
    <w:p w:rsidR="00810910" w:rsidRDefault="00810910" w:rsidP="005F3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D2" w:rsidRPr="00782DEE" w:rsidRDefault="00A57ED2" w:rsidP="00782DEE">
    <w:pPr>
      <w:jc w:val="right"/>
      <w:rPr>
        <w:rFonts w:ascii="Times New Roman" w:hAnsi="Times New Roman" w:cs="Times New Roman"/>
        <w:bCs/>
        <w:i/>
        <w:sz w:val="18"/>
        <w:szCs w:val="18"/>
      </w:rPr>
    </w:pPr>
    <w:r w:rsidRPr="00782DEE">
      <w:rPr>
        <w:i/>
        <w:szCs w:val="16"/>
      </w:rPr>
      <w:tab/>
    </w:r>
    <w:r w:rsidRPr="00782DEE">
      <w:rPr>
        <w:rFonts w:ascii="Times New Roman" w:hAnsi="Times New Roman" w:cs="Times New Roman"/>
        <w:i/>
        <w:sz w:val="18"/>
        <w:szCs w:val="18"/>
      </w:rPr>
      <w:t>„</w:t>
    </w:r>
    <w:r w:rsidRPr="00782DEE">
      <w:rPr>
        <w:rFonts w:ascii="Times New Roman" w:hAnsi="Times New Roman" w:cs="Times New Roman"/>
        <w:bCs/>
        <w:i/>
        <w:sz w:val="18"/>
        <w:szCs w:val="18"/>
      </w:rPr>
      <w:t>Ochrona ptaków wodno-błotnych w Dolinie Górnej Narwi PLB200007”</w:t>
    </w:r>
  </w:p>
  <w:p w:rsidR="00A57ED2" w:rsidRDefault="00A57ED2" w:rsidP="00782DEE">
    <w:pPr>
      <w:jc w:val="right"/>
      <w:rPr>
        <w:rFonts w:ascii="Times New Roman" w:hAnsi="Times New Roman" w:cs="Times New Roman"/>
        <w:i/>
        <w:sz w:val="18"/>
        <w:szCs w:val="18"/>
      </w:rPr>
    </w:pPr>
    <w:r w:rsidRPr="00782DEE">
      <w:rPr>
        <w:rFonts w:ascii="Times New Roman" w:hAnsi="Times New Roman" w:cs="Times New Roman"/>
        <w:i/>
        <w:sz w:val="18"/>
        <w:szCs w:val="18"/>
      </w:rPr>
      <w:t xml:space="preserve"> POIS.02.04.00-00-0131/16</w:t>
    </w:r>
  </w:p>
  <w:p w:rsidR="00A57ED2" w:rsidRPr="00782DEE" w:rsidRDefault="00A57ED2" w:rsidP="00782DEE">
    <w:pPr>
      <w:jc w:val="right"/>
      <w:rPr>
        <w:rFonts w:ascii="Times New Roman" w:hAnsi="Times New Roman" w:cs="Times New Roman"/>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0F5"/>
    <w:multiLevelType w:val="hybridMultilevel"/>
    <w:tmpl w:val="EB8E6D20"/>
    <w:lvl w:ilvl="0" w:tplc="046ABF32">
      <w:start w:val="1"/>
      <w:numFmt w:val="decimal"/>
      <w:lvlText w:val="%1)"/>
      <w:lvlJc w:val="left"/>
      <w:pPr>
        <w:ind w:left="870" w:hanging="510"/>
      </w:pPr>
      <w:rPr>
        <w:rFonts w:hint="default"/>
        <w:sz w:val="24"/>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B4A73"/>
    <w:multiLevelType w:val="hybridMultilevel"/>
    <w:tmpl w:val="9E862B42"/>
    <w:lvl w:ilvl="0" w:tplc="9E2C7E3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237C84"/>
    <w:multiLevelType w:val="singleLevel"/>
    <w:tmpl w:val="F948C50A"/>
    <w:lvl w:ilvl="0">
      <w:start w:val="1"/>
      <w:numFmt w:val="decimal"/>
      <w:lvlText w:val="%1."/>
      <w:legacy w:legacy="1" w:legacySpace="0" w:legacyIndent="360"/>
      <w:lvlJc w:val="left"/>
      <w:rPr>
        <w:rFonts w:ascii="Arial Narrow" w:hAnsi="Arial Narrow" w:cs="Times New Roman" w:hint="default"/>
      </w:rPr>
    </w:lvl>
  </w:abstractNum>
  <w:abstractNum w:abstractNumId="3">
    <w:nsid w:val="065E6FCC"/>
    <w:multiLevelType w:val="singleLevel"/>
    <w:tmpl w:val="B782A54C"/>
    <w:lvl w:ilvl="0">
      <w:start w:val="1"/>
      <w:numFmt w:val="decimal"/>
      <w:lvlText w:val="%1)"/>
      <w:legacy w:legacy="1" w:legacySpace="0" w:legacyIndent="360"/>
      <w:lvlJc w:val="left"/>
      <w:rPr>
        <w:rFonts w:ascii="Arial Narrow" w:hAnsi="Arial Narrow" w:cs="Times New Roman" w:hint="default"/>
      </w:rPr>
    </w:lvl>
  </w:abstractNum>
  <w:abstractNum w:abstractNumId="4">
    <w:nsid w:val="0CE67FAE"/>
    <w:multiLevelType w:val="multilevel"/>
    <w:tmpl w:val="2AAA297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77"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F8E7002"/>
    <w:multiLevelType w:val="hybridMultilevel"/>
    <w:tmpl w:val="88D4A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702BD7"/>
    <w:multiLevelType w:val="multilevel"/>
    <w:tmpl w:val="E4DA2B0A"/>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269264EB"/>
    <w:multiLevelType w:val="multilevel"/>
    <w:tmpl w:val="06320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5180"/>
        </w:tabs>
        <w:ind w:left="518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10E96"/>
    <w:multiLevelType w:val="singleLevel"/>
    <w:tmpl w:val="0B783C80"/>
    <w:lvl w:ilvl="0">
      <w:start w:val="1"/>
      <w:numFmt w:val="decimal"/>
      <w:lvlText w:val="%1)"/>
      <w:legacy w:legacy="1" w:legacySpace="0" w:legacyIndent="360"/>
      <w:lvlJc w:val="left"/>
      <w:rPr>
        <w:rFonts w:ascii="Arial Narrow" w:hAnsi="Arial Narrow" w:cs="Times New Roman" w:hint="default"/>
      </w:rPr>
    </w:lvl>
  </w:abstractNum>
  <w:abstractNum w:abstractNumId="9">
    <w:nsid w:val="2B6F0EB4"/>
    <w:multiLevelType w:val="singleLevel"/>
    <w:tmpl w:val="67409614"/>
    <w:lvl w:ilvl="0">
      <w:start w:val="1"/>
      <w:numFmt w:val="decimal"/>
      <w:lvlText w:val="%1)"/>
      <w:legacy w:legacy="1" w:legacySpace="0" w:legacyIndent="360"/>
      <w:lvlJc w:val="left"/>
      <w:rPr>
        <w:rFonts w:ascii="Arial Narrow" w:hAnsi="Arial Narrow" w:cs="Times New Roman" w:hint="default"/>
      </w:rPr>
    </w:lvl>
  </w:abstractNum>
  <w:abstractNum w:abstractNumId="10">
    <w:nsid w:val="2C282543"/>
    <w:multiLevelType w:val="multilevel"/>
    <w:tmpl w:val="48044E4E"/>
    <w:lvl w:ilvl="0">
      <w:start w:val="5"/>
      <w:numFmt w:val="decimal"/>
      <w:lvlText w:val="%1."/>
      <w:lvlJc w:val="left"/>
      <w:pPr>
        <w:tabs>
          <w:tab w:val="num" w:pos="357"/>
        </w:tabs>
        <w:ind w:left="357" w:hanging="357"/>
      </w:pPr>
      <w:rPr>
        <w:rFonts w:cs="Times New Roman" w:hint="default"/>
      </w:rPr>
    </w:lvl>
    <w:lvl w:ilvl="1">
      <w:start w:val="1"/>
      <w:numFmt w:val="decimal"/>
      <w:lvlText w:val="%2)"/>
      <w:lvlJc w:val="left"/>
      <w:pPr>
        <w:ind w:left="740" w:hanging="360"/>
      </w:pPr>
      <w:rPr>
        <w:rFonts w:cs="Times New Roman" w:hint="default"/>
      </w:rPr>
    </w:lvl>
    <w:lvl w:ilvl="2">
      <w:start w:val="1"/>
      <w:numFmt w:val="lowerLetter"/>
      <w:lvlText w:val="%3)"/>
      <w:lvlJc w:val="left"/>
      <w:pPr>
        <w:tabs>
          <w:tab w:val="num" w:pos="1077"/>
        </w:tabs>
        <w:ind w:left="1077" w:hanging="35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D3B6471"/>
    <w:multiLevelType w:val="hybridMultilevel"/>
    <w:tmpl w:val="C362176C"/>
    <w:lvl w:ilvl="0" w:tplc="86946344">
      <w:start w:val="9"/>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5292FBA"/>
    <w:multiLevelType w:val="hybridMultilevel"/>
    <w:tmpl w:val="676883F2"/>
    <w:lvl w:ilvl="0" w:tplc="9C588BCA">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3">
    <w:nsid w:val="36686D4D"/>
    <w:multiLevelType w:val="singleLevel"/>
    <w:tmpl w:val="FF481BA4"/>
    <w:lvl w:ilvl="0">
      <w:start w:val="1"/>
      <w:numFmt w:val="decimal"/>
      <w:lvlText w:val="%1."/>
      <w:legacy w:legacy="1" w:legacySpace="0" w:legacyIndent="360"/>
      <w:lvlJc w:val="left"/>
      <w:rPr>
        <w:rFonts w:ascii="Arial Narrow" w:hAnsi="Arial Narrow" w:cs="Times New Roman" w:hint="default"/>
      </w:rPr>
    </w:lvl>
  </w:abstractNum>
  <w:abstractNum w:abstractNumId="14">
    <w:nsid w:val="373F3C7C"/>
    <w:multiLevelType w:val="singleLevel"/>
    <w:tmpl w:val="44DAC748"/>
    <w:lvl w:ilvl="0">
      <w:start w:val="1"/>
      <w:numFmt w:val="decimal"/>
      <w:lvlText w:val="%1."/>
      <w:legacy w:legacy="1" w:legacySpace="0" w:legacyIndent="360"/>
      <w:lvlJc w:val="left"/>
      <w:rPr>
        <w:rFonts w:ascii="Arial Narrow" w:hAnsi="Arial Narrow" w:cs="Times New Roman" w:hint="default"/>
      </w:rPr>
    </w:lvl>
  </w:abstractNum>
  <w:abstractNum w:abstractNumId="15">
    <w:nsid w:val="3BCD6661"/>
    <w:multiLevelType w:val="hybridMultilevel"/>
    <w:tmpl w:val="7DC44552"/>
    <w:lvl w:ilvl="0" w:tplc="04150011">
      <w:start w:val="1"/>
      <w:numFmt w:val="decimal"/>
      <w:lvlText w:val="%1)"/>
      <w:lvlJc w:val="left"/>
      <w:pPr>
        <w:ind w:left="1146"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BDB79F1"/>
    <w:multiLevelType w:val="multilevel"/>
    <w:tmpl w:val="5FC43C12"/>
    <w:lvl w:ilvl="0">
      <w:start w:val="1"/>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320E94"/>
    <w:multiLevelType w:val="singleLevel"/>
    <w:tmpl w:val="6C125C4E"/>
    <w:lvl w:ilvl="0">
      <w:start w:val="1"/>
      <w:numFmt w:val="decimal"/>
      <w:lvlText w:val="%1."/>
      <w:legacy w:legacy="1" w:legacySpace="0" w:legacyIndent="360"/>
      <w:lvlJc w:val="left"/>
      <w:rPr>
        <w:rFonts w:ascii="Arial Narrow" w:hAnsi="Arial Narrow" w:cs="Times New Roman" w:hint="default"/>
      </w:rPr>
    </w:lvl>
  </w:abstractNum>
  <w:abstractNum w:abstractNumId="18">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51592E"/>
    <w:multiLevelType w:val="hybridMultilevel"/>
    <w:tmpl w:val="1EF056E0"/>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0E97596"/>
    <w:multiLevelType w:val="hybridMultilevel"/>
    <w:tmpl w:val="979A6940"/>
    <w:lvl w:ilvl="0" w:tplc="364C5C4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1">
    <w:nsid w:val="467E0086"/>
    <w:multiLevelType w:val="hybridMultilevel"/>
    <w:tmpl w:val="8D4C14C0"/>
    <w:lvl w:ilvl="0" w:tplc="04150011">
      <w:start w:val="1"/>
      <w:numFmt w:val="decimal"/>
      <w:lvlText w:val="%1)"/>
      <w:lvlJc w:val="left"/>
      <w:pPr>
        <w:ind w:left="1146" w:hanging="360"/>
      </w:pPr>
      <w:rPr>
        <w:rFonts w:cs="Times New Roman"/>
      </w:rPr>
    </w:lvl>
    <w:lvl w:ilvl="1" w:tplc="04150017">
      <w:start w:val="1"/>
      <w:numFmt w:val="lowerLetter"/>
      <w:lvlText w:val="%2)"/>
      <w:lvlJc w:val="left"/>
      <w:pPr>
        <w:ind w:left="2629"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4D4B0276"/>
    <w:multiLevelType w:val="multilevel"/>
    <w:tmpl w:val="D1124B3A"/>
    <w:lvl w:ilvl="0">
      <w:start w:val="1"/>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433B78"/>
    <w:multiLevelType w:val="multilevel"/>
    <w:tmpl w:val="5FC43C12"/>
    <w:lvl w:ilvl="0">
      <w:start w:val="1"/>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8B315F1"/>
    <w:multiLevelType w:val="hybridMultilevel"/>
    <w:tmpl w:val="E51E2D06"/>
    <w:lvl w:ilvl="0" w:tplc="E2CA15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9621B5"/>
    <w:multiLevelType w:val="hybridMultilevel"/>
    <w:tmpl w:val="9ECEB97E"/>
    <w:lvl w:ilvl="0" w:tplc="25E64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D50586"/>
    <w:multiLevelType w:val="multilevel"/>
    <w:tmpl w:val="6952FFF4"/>
    <w:lvl w:ilvl="0">
      <w:start w:val="5"/>
      <w:numFmt w:val="decimal"/>
      <w:lvlText w:val="%1."/>
      <w:lvlJc w:val="left"/>
      <w:pPr>
        <w:ind w:left="0" w:firstLine="0"/>
      </w:pPr>
      <w:rPr>
        <w:rFonts w:ascii="Arial Narrow" w:hAnsi="Arial Narrow" w:cs="Times New Roman" w:hint="default"/>
        <w:b w:val="0"/>
        <w:sz w:val="24"/>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6800156A"/>
    <w:multiLevelType w:val="hybridMultilevel"/>
    <w:tmpl w:val="AA3EAF2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nsid w:val="68DD294E"/>
    <w:multiLevelType w:val="multilevel"/>
    <w:tmpl w:val="A2981A2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69D566DF"/>
    <w:multiLevelType w:val="multilevel"/>
    <w:tmpl w:val="7F58FA06"/>
    <w:lvl w:ilvl="0">
      <w:start w:val="9"/>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b w:val="0"/>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A5F0485"/>
    <w:multiLevelType w:val="singleLevel"/>
    <w:tmpl w:val="50647B74"/>
    <w:lvl w:ilvl="0">
      <w:start w:val="1"/>
      <w:numFmt w:val="decimal"/>
      <w:lvlText w:val="%1)"/>
      <w:legacy w:legacy="1" w:legacySpace="0" w:legacyIndent="360"/>
      <w:lvlJc w:val="left"/>
      <w:rPr>
        <w:rFonts w:ascii="Arial Narrow" w:hAnsi="Arial Narrow" w:cs="Times New Roman" w:hint="default"/>
      </w:rPr>
    </w:lvl>
  </w:abstractNum>
  <w:abstractNum w:abstractNumId="31">
    <w:nsid w:val="6ED06C15"/>
    <w:multiLevelType w:val="singleLevel"/>
    <w:tmpl w:val="17F4731C"/>
    <w:lvl w:ilvl="0">
      <w:start w:val="1"/>
      <w:numFmt w:val="decimal"/>
      <w:lvlText w:val="%1."/>
      <w:legacy w:legacy="1" w:legacySpace="0" w:legacyIndent="360"/>
      <w:lvlJc w:val="left"/>
      <w:rPr>
        <w:rFonts w:ascii="Arial Narrow" w:hAnsi="Arial Narrow" w:cs="Times New Roman" w:hint="default"/>
      </w:rPr>
    </w:lvl>
  </w:abstractNum>
  <w:abstractNum w:abstractNumId="32">
    <w:nsid w:val="71406192"/>
    <w:multiLevelType w:val="multilevel"/>
    <w:tmpl w:val="D1124B3A"/>
    <w:lvl w:ilvl="0">
      <w:start w:val="1"/>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3F0204F"/>
    <w:multiLevelType w:val="singleLevel"/>
    <w:tmpl w:val="BA1EA726"/>
    <w:lvl w:ilvl="0">
      <w:start w:val="1"/>
      <w:numFmt w:val="decimal"/>
      <w:lvlText w:val="%1)"/>
      <w:legacy w:legacy="1" w:legacySpace="0" w:legacyIndent="360"/>
      <w:lvlJc w:val="left"/>
      <w:rPr>
        <w:rFonts w:ascii="Arial Narrow" w:hAnsi="Arial Narrow" w:cs="Times New Roman" w:hint="default"/>
        <w:strike w:val="0"/>
      </w:rPr>
    </w:lvl>
  </w:abstractNum>
  <w:abstractNum w:abstractNumId="34">
    <w:nsid w:val="746D3958"/>
    <w:multiLevelType w:val="multilevel"/>
    <w:tmpl w:val="256038A0"/>
    <w:lvl w:ilvl="0">
      <w:start w:val="1"/>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ED7F3F"/>
    <w:multiLevelType w:val="multilevel"/>
    <w:tmpl w:val="D1124B3A"/>
    <w:lvl w:ilvl="0">
      <w:start w:val="1"/>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9285055"/>
    <w:multiLevelType w:val="multilevel"/>
    <w:tmpl w:val="71146C60"/>
    <w:lvl w:ilvl="0">
      <w:start w:val="1"/>
      <w:numFmt w:val="decimal"/>
      <w:lvlText w:val="%1."/>
      <w:legacy w:legacy="1" w:legacySpace="0" w:legacyIndent="360"/>
      <w:lvlJc w:val="left"/>
      <w:rPr>
        <w:rFonts w:ascii="Arial Narrow" w:hAnsi="Arial Narrow" w:cs="Times New Roman" w:hint="default"/>
        <w:b w:val="0"/>
        <w:sz w:val="24"/>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AF00B3F"/>
    <w:multiLevelType w:val="singleLevel"/>
    <w:tmpl w:val="129C6D44"/>
    <w:lvl w:ilvl="0">
      <w:start w:val="1"/>
      <w:numFmt w:val="decimal"/>
      <w:lvlText w:val="%1."/>
      <w:legacy w:legacy="1" w:legacySpace="0" w:legacyIndent="360"/>
      <w:lvlJc w:val="left"/>
      <w:rPr>
        <w:rFonts w:ascii="Arial Narrow" w:hAnsi="Arial Narrow" w:cs="Times New Roman" w:hint="default"/>
      </w:rPr>
    </w:lvl>
  </w:abstractNum>
  <w:abstractNum w:abstractNumId="38">
    <w:nsid w:val="7BD85578"/>
    <w:multiLevelType w:val="hybridMultilevel"/>
    <w:tmpl w:val="FFCAAEBC"/>
    <w:lvl w:ilvl="0" w:tplc="25E647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B21D55"/>
    <w:multiLevelType w:val="singleLevel"/>
    <w:tmpl w:val="46F2435E"/>
    <w:lvl w:ilvl="0">
      <w:start w:val="1"/>
      <w:numFmt w:val="decimal"/>
      <w:lvlText w:val="%1."/>
      <w:legacy w:legacy="1" w:legacySpace="0" w:legacyIndent="360"/>
      <w:lvlJc w:val="left"/>
      <w:rPr>
        <w:rFonts w:ascii="Arial Narrow" w:hAnsi="Arial Narrow" w:cs="Times New Roman" w:hint="default"/>
      </w:rPr>
    </w:lvl>
  </w:abstractNum>
  <w:abstractNum w:abstractNumId="40">
    <w:nsid w:val="7D6F6EE2"/>
    <w:multiLevelType w:val="hybridMultilevel"/>
    <w:tmpl w:val="9F9EDA74"/>
    <w:lvl w:ilvl="0" w:tplc="DE144AF2">
      <w:start w:val="10"/>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DC40FE1"/>
    <w:multiLevelType w:val="hybridMultilevel"/>
    <w:tmpl w:val="E45C2526"/>
    <w:lvl w:ilvl="0" w:tplc="04150011">
      <w:start w:val="1"/>
      <w:numFmt w:val="decimal"/>
      <w:lvlText w:val="%1)"/>
      <w:lvlJc w:val="left"/>
      <w:pPr>
        <w:ind w:left="720" w:hanging="360"/>
      </w:pPr>
      <w:rPr>
        <w:rFonts w:cs="Times New Roman" w:hint="default"/>
      </w:rPr>
    </w:lvl>
    <w:lvl w:ilvl="1" w:tplc="918AD12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17"/>
  </w:num>
  <w:num w:numId="3">
    <w:abstractNumId w:val="8"/>
  </w:num>
  <w:num w:numId="4">
    <w:abstractNumId w:val="2"/>
  </w:num>
  <w:num w:numId="5">
    <w:abstractNumId w:val="30"/>
  </w:num>
  <w:num w:numId="6">
    <w:abstractNumId w:val="13"/>
  </w:num>
  <w:num w:numId="7">
    <w:abstractNumId w:val="31"/>
  </w:num>
  <w:num w:numId="8">
    <w:abstractNumId w:val="3"/>
  </w:num>
  <w:num w:numId="9">
    <w:abstractNumId w:val="33"/>
  </w:num>
  <w:num w:numId="10">
    <w:abstractNumId w:val="39"/>
  </w:num>
  <w:num w:numId="11">
    <w:abstractNumId w:val="37"/>
  </w:num>
  <w:num w:numId="12">
    <w:abstractNumId w:val="9"/>
  </w:num>
  <w:num w:numId="13">
    <w:abstractNumId w:val="14"/>
  </w:num>
  <w:num w:numId="14">
    <w:abstractNumId w:val="10"/>
  </w:num>
  <w:num w:numId="15">
    <w:abstractNumId w:val="28"/>
  </w:num>
  <w:num w:numId="16">
    <w:abstractNumId w:val="27"/>
  </w:num>
  <w:num w:numId="17">
    <w:abstractNumId w:val="6"/>
  </w:num>
  <w:num w:numId="18">
    <w:abstractNumId w:val="15"/>
  </w:num>
  <w:num w:numId="19">
    <w:abstractNumId w:val="41"/>
  </w:num>
  <w:num w:numId="20">
    <w:abstractNumId w:val="21"/>
  </w:num>
  <w:num w:numId="21">
    <w:abstractNumId w:val="19"/>
  </w:num>
  <w:num w:numId="22">
    <w:abstractNumId w:val="40"/>
  </w:num>
  <w:num w:numId="23">
    <w:abstractNumId w:val="11"/>
  </w:num>
  <w:num w:numId="24">
    <w:abstractNumId w:val="4"/>
  </w:num>
  <w:num w:numId="25">
    <w:abstractNumId w:val="38"/>
  </w:num>
  <w:num w:numId="26">
    <w:abstractNumId w:val="25"/>
  </w:num>
  <w:num w:numId="27">
    <w:abstractNumId w:val="1"/>
  </w:num>
  <w:num w:numId="28">
    <w:abstractNumId w:val="24"/>
  </w:num>
  <w:num w:numId="29">
    <w:abstractNumId w:val="5"/>
  </w:num>
  <w:num w:numId="30">
    <w:abstractNumId w:val="16"/>
  </w:num>
  <w:num w:numId="31">
    <w:abstractNumId w:val="36"/>
  </w:num>
  <w:num w:numId="32">
    <w:abstractNumId w:val="29"/>
  </w:num>
  <w:num w:numId="33">
    <w:abstractNumId w:val="32"/>
  </w:num>
  <w:num w:numId="34">
    <w:abstractNumId w:val="20"/>
  </w:num>
  <w:num w:numId="35">
    <w:abstractNumId w:val="12"/>
  </w:num>
  <w:num w:numId="36">
    <w:abstractNumId w:val="7"/>
  </w:num>
  <w:num w:numId="37">
    <w:abstractNumId w:val="35"/>
  </w:num>
  <w:num w:numId="38">
    <w:abstractNumId w:val="22"/>
  </w:num>
  <w:num w:numId="39">
    <w:abstractNumId w:val="34"/>
  </w:num>
  <w:num w:numId="40">
    <w:abstractNumId w:val="23"/>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D2843"/>
    <w:rsid w:val="0001296E"/>
    <w:rsid w:val="00021D80"/>
    <w:rsid w:val="00025108"/>
    <w:rsid w:val="0003469C"/>
    <w:rsid w:val="00044B08"/>
    <w:rsid w:val="0006627E"/>
    <w:rsid w:val="0007673B"/>
    <w:rsid w:val="000778F2"/>
    <w:rsid w:val="00086D41"/>
    <w:rsid w:val="000A6623"/>
    <w:rsid w:val="000F6212"/>
    <w:rsid w:val="001277C2"/>
    <w:rsid w:val="001405DD"/>
    <w:rsid w:val="00152D44"/>
    <w:rsid w:val="00187A18"/>
    <w:rsid w:val="00191E7D"/>
    <w:rsid w:val="001B33C1"/>
    <w:rsid w:val="00203470"/>
    <w:rsid w:val="0022623D"/>
    <w:rsid w:val="00231D55"/>
    <w:rsid w:val="00241335"/>
    <w:rsid w:val="00245F23"/>
    <w:rsid w:val="002564BA"/>
    <w:rsid w:val="00270E7A"/>
    <w:rsid w:val="00287B32"/>
    <w:rsid w:val="00292540"/>
    <w:rsid w:val="00294CCE"/>
    <w:rsid w:val="002C02F1"/>
    <w:rsid w:val="002C7C49"/>
    <w:rsid w:val="002D51AC"/>
    <w:rsid w:val="002F3F0C"/>
    <w:rsid w:val="002F5C46"/>
    <w:rsid w:val="00307812"/>
    <w:rsid w:val="00322E60"/>
    <w:rsid w:val="00353F5A"/>
    <w:rsid w:val="0035678E"/>
    <w:rsid w:val="00356A64"/>
    <w:rsid w:val="003575EE"/>
    <w:rsid w:val="0036218A"/>
    <w:rsid w:val="00372B06"/>
    <w:rsid w:val="00380DA4"/>
    <w:rsid w:val="003A21A2"/>
    <w:rsid w:val="003B1092"/>
    <w:rsid w:val="003D43D6"/>
    <w:rsid w:val="003E4BB7"/>
    <w:rsid w:val="004055B3"/>
    <w:rsid w:val="004346C7"/>
    <w:rsid w:val="00437799"/>
    <w:rsid w:val="00440191"/>
    <w:rsid w:val="00485D16"/>
    <w:rsid w:val="004A01DF"/>
    <w:rsid w:val="004C1BA8"/>
    <w:rsid w:val="004D1EF3"/>
    <w:rsid w:val="00523BD9"/>
    <w:rsid w:val="0053730B"/>
    <w:rsid w:val="00540438"/>
    <w:rsid w:val="00553F27"/>
    <w:rsid w:val="00576C03"/>
    <w:rsid w:val="00584FA1"/>
    <w:rsid w:val="005A5645"/>
    <w:rsid w:val="005D0A05"/>
    <w:rsid w:val="005D53B7"/>
    <w:rsid w:val="005E2770"/>
    <w:rsid w:val="005F3801"/>
    <w:rsid w:val="00614D44"/>
    <w:rsid w:val="00615B76"/>
    <w:rsid w:val="00647D4E"/>
    <w:rsid w:val="0066016C"/>
    <w:rsid w:val="006712A9"/>
    <w:rsid w:val="006C354B"/>
    <w:rsid w:val="00703494"/>
    <w:rsid w:val="00716B86"/>
    <w:rsid w:val="007604B5"/>
    <w:rsid w:val="00761AFC"/>
    <w:rsid w:val="00775588"/>
    <w:rsid w:val="0077614B"/>
    <w:rsid w:val="00782DEE"/>
    <w:rsid w:val="007A3CE6"/>
    <w:rsid w:val="007D2550"/>
    <w:rsid w:val="007E0617"/>
    <w:rsid w:val="007E44A2"/>
    <w:rsid w:val="007E5BC3"/>
    <w:rsid w:val="00810910"/>
    <w:rsid w:val="00837043"/>
    <w:rsid w:val="008712A7"/>
    <w:rsid w:val="00876844"/>
    <w:rsid w:val="008A085B"/>
    <w:rsid w:val="008A190C"/>
    <w:rsid w:val="008A7BD6"/>
    <w:rsid w:val="008B279A"/>
    <w:rsid w:val="008B4439"/>
    <w:rsid w:val="008C717C"/>
    <w:rsid w:val="008D199D"/>
    <w:rsid w:val="008D2843"/>
    <w:rsid w:val="008D55EA"/>
    <w:rsid w:val="008E2916"/>
    <w:rsid w:val="009012A0"/>
    <w:rsid w:val="00974769"/>
    <w:rsid w:val="009824E6"/>
    <w:rsid w:val="00982BA7"/>
    <w:rsid w:val="00986032"/>
    <w:rsid w:val="0098776D"/>
    <w:rsid w:val="009C663B"/>
    <w:rsid w:val="009D0BF9"/>
    <w:rsid w:val="009D4DFA"/>
    <w:rsid w:val="009E22CD"/>
    <w:rsid w:val="009E26FF"/>
    <w:rsid w:val="00A57ED2"/>
    <w:rsid w:val="00A60CCA"/>
    <w:rsid w:val="00A8288B"/>
    <w:rsid w:val="00A83173"/>
    <w:rsid w:val="00A93827"/>
    <w:rsid w:val="00AA7F06"/>
    <w:rsid w:val="00AC3D7A"/>
    <w:rsid w:val="00B01712"/>
    <w:rsid w:val="00B42DDC"/>
    <w:rsid w:val="00BC3B34"/>
    <w:rsid w:val="00BE32D9"/>
    <w:rsid w:val="00BE34C7"/>
    <w:rsid w:val="00BF649A"/>
    <w:rsid w:val="00C02173"/>
    <w:rsid w:val="00C02EFA"/>
    <w:rsid w:val="00C50EB7"/>
    <w:rsid w:val="00C52C5F"/>
    <w:rsid w:val="00C537F0"/>
    <w:rsid w:val="00C5781E"/>
    <w:rsid w:val="00C7176B"/>
    <w:rsid w:val="00CA0A76"/>
    <w:rsid w:val="00CE2D21"/>
    <w:rsid w:val="00CF13C9"/>
    <w:rsid w:val="00CF1FC3"/>
    <w:rsid w:val="00CF28C0"/>
    <w:rsid w:val="00D02A1E"/>
    <w:rsid w:val="00D230AE"/>
    <w:rsid w:val="00D40CE8"/>
    <w:rsid w:val="00D46890"/>
    <w:rsid w:val="00D50BB9"/>
    <w:rsid w:val="00D94627"/>
    <w:rsid w:val="00DA0948"/>
    <w:rsid w:val="00DA469B"/>
    <w:rsid w:val="00DD3F6A"/>
    <w:rsid w:val="00E13965"/>
    <w:rsid w:val="00E55EC1"/>
    <w:rsid w:val="00E67F16"/>
    <w:rsid w:val="00E70BCC"/>
    <w:rsid w:val="00E74E8B"/>
    <w:rsid w:val="00E94696"/>
    <w:rsid w:val="00EC7FC3"/>
    <w:rsid w:val="00EE75F0"/>
    <w:rsid w:val="00F05000"/>
    <w:rsid w:val="00F059A5"/>
    <w:rsid w:val="00F50DB1"/>
    <w:rsid w:val="00FA771F"/>
    <w:rsid w:val="00FC2107"/>
    <w:rsid w:val="00FE2C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63B"/>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B279A"/>
    <w:pPr>
      <w:widowControl/>
      <w:tabs>
        <w:tab w:val="center" w:pos="4536"/>
        <w:tab w:val="right" w:pos="9072"/>
      </w:tabs>
      <w:autoSpaceDE/>
      <w:autoSpaceDN/>
      <w:adjustRightInd/>
    </w:pPr>
    <w:rPr>
      <w:rFonts w:ascii="Times New Roman" w:hAnsi="Times New Roman" w:cs="Times New Roman"/>
    </w:rPr>
  </w:style>
  <w:style w:type="character" w:customStyle="1" w:styleId="NagwekZnak">
    <w:name w:val="Nagłówek Znak"/>
    <w:basedOn w:val="Domylnaczcionkaakapitu"/>
    <w:link w:val="Nagwek"/>
    <w:uiPriority w:val="99"/>
    <w:locked/>
    <w:rsid w:val="008B279A"/>
    <w:rPr>
      <w:rFonts w:ascii="Times New Roman" w:hAnsi="Times New Roman"/>
      <w:sz w:val="20"/>
    </w:rPr>
  </w:style>
  <w:style w:type="paragraph" w:customStyle="1" w:styleId="Tekstpodstawowy22">
    <w:name w:val="Tekst podstawowy 22"/>
    <w:basedOn w:val="Normalny"/>
    <w:rsid w:val="008B279A"/>
    <w:pPr>
      <w:widowControl/>
      <w:suppressAutoHyphens/>
      <w:autoSpaceDE/>
      <w:autoSpaceDN/>
      <w:adjustRightInd/>
      <w:jc w:val="both"/>
    </w:pPr>
    <w:rPr>
      <w:rFonts w:ascii="Times New Roman" w:hAnsi="Times New Roman" w:cs="Times New Roman"/>
      <w:lang w:eastAsia="ar-SA"/>
    </w:rPr>
  </w:style>
  <w:style w:type="paragraph" w:styleId="Akapitzlist">
    <w:name w:val="List Paragraph"/>
    <w:basedOn w:val="Normalny"/>
    <w:link w:val="AkapitzlistZnak"/>
    <w:uiPriority w:val="72"/>
    <w:qFormat/>
    <w:rsid w:val="008B279A"/>
    <w:pPr>
      <w:widowControl/>
      <w:autoSpaceDE/>
      <w:autoSpaceDN/>
      <w:adjustRightInd/>
      <w:ind w:left="708"/>
    </w:pPr>
    <w:rPr>
      <w:rFonts w:ascii="Times New Roman" w:hAnsi="Times New Roman" w:cs="Times New Roman"/>
    </w:rPr>
  </w:style>
  <w:style w:type="paragraph" w:styleId="NormalnyWeb">
    <w:name w:val="Normal (Web)"/>
    <w:basedOn w:val="Normalny"/>
    <w:uiPriority w:val="99"/>
    <w:rsid w:val="00584FA1"/>
    <w:pPr>
      <w:widowControl/>
      <w:autoSpaceDE/>
      <w:autoSpaceDN/>
      <w:adjustRightInd/>
      <w:spacing w:before="100" w:beforeAutospacing="1" w:after="100" w:afterAutospacing="1"/>
    </w:pPr>
    <w:rPr>
      <w:rFonts w:ascii="Times New Roman" w:hAnsi="Times New Roman" w:cs="Times New Roman"/>
    </w:rPr>
  </w:style>
  <w:style w:type="character" w:styleId="Uwydatnienie">
    <w:name w:val="Emphasis"/>
    <w:basedOn w:val="Domylnaczcionkaakapitu"/>
    <w:uiPriority w:val="20"/>
    <w:qFormat/>
    <w:rsid w:val="00584FA1"/>
    <w:rPr>
      <w:i/>
    </w:rPr>
  </w:style>
  <w:style w:type="table" w:styleId="Tabela-Siatka">
    <w:name w:val="Table Grid"/>
    <w:basedOn w:val="Standardowy"/>
    <w:uiPriority w:val="59"/>
    <w:rsid w:val="00584FA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2C02F1"/>
    <w:pPr>
      <w:widowControl/>
      <w:autoSpaceDE/>
      <w:autoSpaceDN/>
      <w:adjustRightInd/>
      <w:spacing w:after="120"/>
    </w:pPr>
    <w:rPr>
      <w:rFonts w:ascii="Times New Roman" w:hAnsi="Times New Roman" w:cs="Times New Roman"/>
    </w:rPr>
  </w:style>
  <w:style w:type="character" w:customStyle="1" w:styleId="TekstpodstawowyZnak">
    <w:name w:val="Tekst podstawowy Znak"/>
    <w:basedOn w:val="Domylnaczcionkaakapitu"/>
    <w:link w:val="Tekstpodstawowy"/>
    <w:uiPriority w:val="99"/>
    <w:locked/>
    <w:rsid w:val="002C02F1"/>
    <w:rPr>
      <w:rFonts w:ascii="Times New Roman" w:hAnsi="Times New Roman"/>
      <w:sz w:val="24"/>
    </w:rPr>
  </w:style>
  <w:style w:type="paragraph" w:styleId="Stopka">
    <w:name w:val="footer"/>
    <w:basedOn w:val="Normalny"/>
    <w:link w:val="StopkaZnak"/>
    <w:uiPriority w:val="99"/>
    <w:unhideWhenUsed/>
    <w:rsid w:val="005F3801"/>
    <w:pPr>
      <w:tabs>
        <w:tab w:val="center" w:pos="4536"/>
        <w:tab w:val="right" w:pos="9072"/>
      </w:tabs>
    </w:pPr>
  </w:style>
  <w:style w:type="character" w:customStyle="1" w:styleId="StopkaZnak">
    <w:name w:val="Stopka Znak"/>
    <w:basedOn w:val="Domylnaczcionkaakapitu"/>
    <w:link w:val="Stopka"/>
    <w:uiPriority w:val="99"/>
    <w:locked/>
    <w:rsid w:val="005F3801"/>
    <w:rPr>
      <w:rFonts w:ascii="Arial" w:hAnsi="Arial"/>
      <w:sz w:val="20"/>
    </w:rPr>
  </w:style>
  <w:style w:type="character" w:styleId="Numerstrony">
    <w:name w:val="page number"/>
    <w:basedOn w:val="Domylnaczcionkaakapitu"/>
    <w:uiPriority w:val="99"/>
    <w:rsid w:val="00021D80"/>
  </w:style>
  <w:style w:type="character" w:styleId="Odwoaniedokomentarza">
    <w:name w:val="annotation reference"/>
    <w:basedOn w:val="Domylnaczcionkaakapitu"/>
    <w:uiPriority w:val="99"/>
    <w:semiHidden/>
    <w:rsid w:val="00FA771F"/>
    <w:rPr>
      <w:sz w:val="16"/>
    </w:rPr>
  </w:style>
  <w:style w:type="paragraph" w:styleId="Tekstkomentarza">
    <w:name w:val="annotation text"/>
    <w:basedOn w:val="Normalny"/>
    <w:link w:val="TekstkomentarzaZnak"/>
    <w:uiPriority w:val="99"/>
    <w:semiHidden/>
    <w:rsid w:val="00FA771F"/>
    <w:pPr>
      <w:widowControl/>
      <w:autoSpaceDE/>
      <w:autoSpaceDN/>
      <w:adjustRightInd/>
    </w:pPr>
    <w:rPr>
      <w:rFonts w:ascii="Times New Roman" w:hAnsi="Times New Roman" w:cs="Times New Roman"/>
    </w:rPr>
  </w:style>
  <w:style w:type="character" w:customStyle="1" w:styleId="TekstkomentarzaZnak">
    <w:name w:val="Tekst komentarza Znak"/>
    <w:basedOn w:val="Domylnaczcionkaakapitu"/>
    <w:link w:val="Tekstkomentarza"/>
    <w:uiPriority w:val="99"/>
    <w:semiHidden/>
    <w:locked/>
    <w:rsid w:val="00FA771F"/>
    <w:rPr>
      <w:rFonts w:ascii="Times New Roman" w:hAnsi="Times New Roman"/>
      <w:sz w:val="20"/>
    </w:rPr>
  </w:style>
  <w:style w:type="paragraph" w:styleId="Tekstdymka">
    <w:name w:val="Balloon Text"/>
    <w:basedOn w:val="Normalny"/>
    <w:link w:val="TekstdymkaZnak"/>
    <w:uiPriority w:val="99"/>
    <w:semiHidden/>
    <w:unhideWhenUsed/>
    <w:rsid w:val="00FA771F"/>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locked/>
    <w:rsid w:val="00FA771F"/>
    <w:rPr>
      <w:rFonts w:ascii="Times New Roman" w:hAnsi="Times New Roman"/>
      <w:sz w:val="18"/>
    </w:rPr>
  </w:style>
  <w:style w:type="paragraph" w:styleId="Tematkomentarza">
    <w:name w:val="annotation subject"/>
    <w:basedOn w:val="Tekstkomentarza"/>
    <w:next w:val="Tekstkomentarza"/>
    <w:link w:val="TematkomentarzaZnak"/>
    <w:uiPriority w:val="99"/>
    <w:semiHidden/>
    <w:unhideWhenUsed/>
    <w:rsid w:val="00231D55"/>
    <w:pPr>
      <w:widowControl w:val="0"/>
      <w:autoSpaceDE w:val="0"/>
      <w:autoSpaceDN w:val="0"/>
      <w:adjustRightInd w:val="0"/>
    </w:pPr>
    <w:rPr>
      <w:rFonts w:ascii="Arial" w:hAnsi="Arial" w:cs="Arial"/>
      <w:b/>
      <w:bCs/>
    </w:rPr>
  </w:style>
  <w:style w:type="character" w:customStyle="1" w:styleId="TematkomentarzaZnak">
    <w:name w:val="Temat komentarza Znak"/>
    <w:basedOn w:val="TekstkomentarzaZnak"/>
    <w:link w:val="Tematkomentarza"/>
    <w:uiPriority w:val="99"/>
    <w:semiHidden/>
    <w:locked/>
    <w:rsid w:val="00231D55"/>
    <w:rPr>
      <w:rFonts w:ascii="Arial" w:hAnsi="Arial"/>
      <w:b/>
      <w:sz w:val="20"/>
    </w:rPr>
  </w:style>
  <w:style w:type="paragraph" w:styleId="Tekstprzypisukocowego">
    <w:name w:val="endnote text"/>
    <w:basedOn w:val="Normalny"/>
    <w:link w:val="TekstprzypisukocowegoZnak"/>
    <w:uiPriority w:val="99"/>
    <w:unhideWhenUsed/>
    <w:rsid w:val="004A01DF"/>
  </w:style>
  <w:style w:type="character" w:customStyle="1" w:styleId="TekstprzypisukocowegoZnak">
    <w:name w:val="Tekst przypisu końcowego Znak"/>
    <w:basedOn w:val="Domylnaczcionkaakapitu"/>
    <w:link w:val="Tekstprzypisukocowego"/>
    <w:uiPriority w:val="99"/>
    <w:rsid w:val="004A01DF"/>
    <w:rPr>
      <w:rFonts w:ascii="Arial" w:hAnsi="Arial" w:cs="Arial"/>
      <w:sz w:val="24"/>
      <w:szCs w:val="24"/>
    </w:rPr>
  </w:style>
  <w:style w:type="character" w:styleId="Odwoanieprzypisukocowego">
    <w:name w:val="endnote reference"/>
    <w:basedOn w:val="Domylnaczcionkaakapitu"/>
    <w:uiPriority w:val="99"/>
    <w:unhideWhenUsed/>
    <w:rsid w:val="004A01DF"/>
    <w:rPr>
      <w:vertAlign w:val="superscript"/>
    </w:rPr>
  </w:style>
  <w:style w:type="character" w:customStyle="1" w:styleId="AkapitzlistZnak">
    <w:name w:val="Akapit z listą Znak"/>
    <w:link w:val="Akapitzlist"/>
    <w:uiPriority w:val="72"/>
    <w:rsid w:val="00BE32D9"/>
    <w:rPr>
      <w:rFonts w:ascii="Times New Roman" w:hAnsi="Times New Roman" w:cs="Times New Roman"/>
    </w:rPr>
  </w:style>
  <w:style w:type="character" w:styleId="Hipercze">
    <w:name w:val="Hyperlink"/>
    <w:basedOn w:val="Domylnaczcionkaakapitu"/>
    <w:uiPriority w:val="99"/>
    <w:unhideWhenUsed/>
    <w:rsid w:val="00BE32D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57826996">
      <w:marLeft w:val="0"/>
      <w:marRight w:val="0"/>
      <w:marTop w:val="0"/>
      <w:marBottom w:val="0"/>
      <w:divBdr>
        <w:top w:val="none" w:sz="0" w:space="0" w:color="auto"/>
        <w:left w:val="none" w:sz="0" w:space="0" w:color="auto"/>
        <w:bottom w:val="none" w:sz="0" w:space="0" w:color="auto"/>
        <w:right w:val="none" w:sz="0" w:space="0" w:color="auto"/>
      </w:divBdr>
      <w:divsChild>
        <w:div w:id="1057826994">
          <w:marLeft w:val="0"/>
          <w:marRight w:val="0"/>
          <w:marTop w:val="0"/>
          <w:marBottom w:val="0"/>
          <w:divBdr>
            <w:top w:val="none" w:sz="0" w:space="0" w:color="auto"/>
            <w:left w:val="none" w:sz="0" w:space="0" w:color="auto"/>
            <w:bottom w:val="none" w:sz="0" w:space="0" w:color="auto"/>
            <w:right w:val="none" w:sz="0" w:space="0" w:color="auto"/>
          </w:divBdr>
          <w:divsChild>
            <w:div w:id="1057826992">
              <w:marLeft w:val="0"/>
              <w:marRight w:val="0"/>
              <w:marTop w:val="0"/>
              <w:marBottom w:val="0"/>
              <w:divBdr>
                <w:top w:val="none" w:sz="0" w:space="0" w:color="auto"/>
                <w:left w:val="none" w:sz="0" w:space="0" w:color="auto"/>
                <w:bottom w:val="none" w:sz="0" w:space="0" w:color="auto"/>
                <w:right w:val="none" w:sz="0" w:space="0" w:color="auto"/>
              </w:divBdr>
              <w:divsChild>
                <w:div w:id="10578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6997">
      <w:marLeft w:val="0"/>
      <w:marRight w:val="0"/>
      <w:marTop w:val="0"/>
      <w:marBottom w:val="0"/>
      <w:divBdr>
        <w:top w:val="none" w:sz="0" w:space="0" w:color="auto"/>
        <w:left w:val="none" w:sz="0" w:space="0" w:color="auto"/>
        <w:bottom w:val="none" w:sz="0" w:space="0" w:color="auto"/>
        <w:right w:val="none" w:sz="0" w:space="0" w:color="auto"/>
      </w:divBdr>
      <w:divsChild>
        <w:div w:id="1057826998">
          <w:marLeft w:val="0"/>
          <w:marRight w:val="0"/>
          <w:marTop w:val="0"/>
          <w:marBottom w:val="0"/>
          <w:divBdr>
            <w:top w:val="none" w:sz="0" w:space="0" w:color="auto"/>
            <w:left w:val="none" w:sz="0" w:space="0" w:color="auto"/>
            <w:bottom w:val="none" w:sz="0" w:space="0" w:color="auto"/>
            <w:right w:val="none" w:sz="0" w:space="0" w:color="auto"/>
          </w:divBdr>
          <w:divsChild>
            <w:div w:id="1057826991">
              <w:marLeft w:val="0"/>
              <w:marRight w:val="0"/>
              <w:marTop w:val="0"/>
              <w:marBottom w:val="0"/>
              <w:divBdr>
                <w:top w:val="none" w:sz="0" w:space="0" w:color="auto"/>
                <w:left w:val="none" w:sz="0" w:space="0" w:color="auto"/>
                <w:bottom w:val="none" w:sz="0" w:space="0" w:color="auto"/>
                <w:right w:val="none" w:sz="0" w:space="0" w:color="auto"/>
              </w:divBdr>
              <w:divsChild>
                <w:div w:id="10578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7002">
      <w:marLeft w:val="0"/>
      <w:marRight w:val="0"/>
      <w:marTop w:val="0"/>
      <w:marBottom w:val="0"/>
      <w:divBdr>
        <w:top w:val="none" w:sz="0" w:space="0" w:color="auto"/>
        <w:left w:val="none" w:sz="0" w:space="0" w:color="auto"/>
        <w:bottom w:val="none" w:sz="0" w:space="0" w:color="auto"/>
        <w:right w:val="none" w:sz="0" w:space="0" w:color="auto"/>
      </w:divBdr>
      <w:divsChild>
        <w:div w:id="1057827003">
          <w:marLeft w:val="0"/>
          <w:marRight w:val="0"/>
          <w:marTop w:val="0"/>
          <w:marBottom w:val="0"/>
          <w:divBdr>
            <w:top w:val="none" w:sz="0" w:space="0" w:color="auto"/>
            <w:left w:val="none" w:sz="0" w:space="0" w:color="auto"/>
            <w:bottom w:val="none" w:sz="0" w:space="0" w:color="auto"/>
            <w:right w:val="none" w:sz="0" w:space="0" w:color="auto"/>
          </w:divBdr>
          <w:divsChild>
            <w:div w:id="1057827000">
              <w:marLeft w:val="0"/>
              <w:marRight w:val="0"/>
              <w:marTop w:val="0"/>
              <w:marBottom w:val="0"/>
              <w:divBdr>
                <w:top w:val="none" w:sz="0" w:space="0" w:color="auto"/>
                <w:left w:val="none" w:sz="0" w:space="0" w:color="auto"/>
                <w:bottom w:val="none" w:sz="0" w:space="0" w:color="auto"/>
                <w:right w:val="none" w:sz="0" w:space="0" w:color="auto"/>
              </w:divBdr>
              <w:divsChild>
                <w:div w:id="10578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7004">
      <w:marLeft w:val="0"/>
      <w:marRight w:val="0"/>
      <w:marTop w:val="0"/>
      <w:marBottom w:val="0"/>
      <w:divBdr>
        <w:top w:val="none" w:sz="0" w:space="0" w:color="auto"/>
        <w:left w:val="none" w:sz="0" w:space="0" w:color="auto"/>
        <w:bottom w:val="none" w:sz="0" w:space="0" w:color="auto"/>
        <w:right w:val="none" w:sz="0" w:space="0" w:color="auto"/>
      </w:divBdr>
      <w:divsChild>
        <w:div w:id="1057826999">
          <w:marLeft w:val="0"/>
          <w:marRight w:val="0"/>
          <w:marTop w:val="0"/>
          <w:marBottom w:val="0"/>
          <w:divBdr>
            <w:top w:val="none" w:sz="0" w:space="0" w:color="auto"/>
            <w:left w:val="none" w:sz="0" w:space="0" w:color="auto"/>
            <w:bottom w:val="none" w:sz="0" w:space="0" w:color="auto"/>
            <w:right w:val="none" w:sz="0" w:space="0" w:color="auto"/>
          </w:divBdr>
          <w:divsChild>
            <w:div w:id="1057826993">
              <w:marLeft w:val="0"/>
              <w:marRight w:val="0"/>
              <w:marTop w:val="0"/>
              <w:marBottom w:val="0"/>
              <w:divBdr>
                <w:top w:val="none" w:sz="0" w:space="0" w:color="auto"/>
                <w:left w:val="none" w:sz="0" w:space="0" w:color="auto"/>
                <w:bottom w:val="none" w:sz="0" w:space="0" w:color="auto"/>
                <w:right w:val="none" w:sz="0" w:space="0" w:color="auto"/>
              </w:divBdr>
              <w:divsChild>
                <w:div w:id="10578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ptop.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4566</Words>
  <Characters>27399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Polskie Towarzystwo Ochrony Ptaków</vt:lpstr>
    </vt:vector>
  </TitlesOfParts>
  <Company/>
  <LinksUpToDate>false</LinksUpToDate>
  <CharactersWithSpaces>31902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Polskie Towarzystwo Ochrony Ptaków</dc:title>
  <dc:creator>Andrzej Pobiedziński</dc:creator>
  <cp:lastModifiedBy>admin</cp:lastModifiedBy>
  <cp:revision>3</cp:revision>
  <dcterms:created xsi:type="dcterms:W3CDTF">2018-10-29T09:17:00Z</dcterms:created>
  <dcterms:modified xsi:type="dcterms:W3CDTF">2018-10-29T11:32:00Z</dcterms:modified>
</cp:coreProperties>
</file>