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B40693">
        <w:rPr>
          <w:rFonts w:asciiTheme="minorHAnsi" w:eastAsia="Times New Roman" w:hAnsiTheme="minorHAnsi" w:cs="Arial"/>
          <w:b/>
          <w:lang w:eastAsia="ar-SA"/>
        </w:rPr>
        <w:t>-</w:t>
      </w:r>
      <w:r w:rsidR="00127C8A">
        <w:rPr>
          <w:rFonts w:asciiTheme="minorHAnsi" w:eastAsia="Times New Roman" w:hAnsiTheme="minorHAnsi" w:cs="Arial"/>
          <w:b/>
          <w:lang w:eastAsia="ar-SA"/>
        </w:rPr>
        <w:t>0</w:t>
      </w:r>
      <w:r w:rsidR="00FB361F">
        <w:rPr>
          <w:rFonts w:asciiTheme="minorHAnsi" w:eastAsia="Times New Roman" w:hAnsiTheme="minorHAnsi" w:cs="Arial"/>
          <w:b/>
          <w:lang w:eastAsia="ar-SA"/>
        </w:rPr>
        <w:t>2</w:t>
      </w:r>
      <w:r w:rsidR="00C662EB" w:rsidRPr="00B40693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</w:t>
      </w:r>
      <w:r w:rsidR="00FB361F">
        <w:rPr>
          <w:rFonts w:asciiTheme="minorHAnsi" w:eastAsia="Times New Roman" w:hAnsiTheme="minorHAnsi" w:cs="Arial"/>
          <w:b/>
          <w:lang w:eastAsia="ar-SA"/>
        </w:rPr>
        <w:t>20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FB361F" w:rsidRPr="00C270AE" w:rsidRDefault="00FB361F" w:rsidP="00FB361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866FD2">
        <w:rPr>
          <w:rFonts w:cs="Arial"/>
          <w:b/>
          <w:sz w:val="24"/>
          <w:szCs w:val="24"/>
        </w:rPr>
        <w:t xml:space="preserve">„Budowa </w:t>
      </w:r>
      <w:r>
        <w:rPr>
          <w:rFonts w:cs="Arial"/>
          <w:b/>
          <w:sz w:val="24"/>
          <w:szCs w:val="24"/>
        </w:rPr>
        <w:t>3</w:t>
      </w:r>
      <w:r w:rsidRPr="00866FD2">
        <w:rPr>
          <w:rFonts w:cs="Arial"/>
          <w:b/>
          <w:sz w:val="24"/>
          <w:szCs w:val="24"/>
        </w:rPr>
        <w:t xml:space="preserve"> brodów w Dolinie Górnej Narwi</w:t>
      </w:r>
      <w:r w:rsidRPr="00866FD2">
        <w:rPr>
          <w:b/>
          <w:color w:val="000000"/>
          <w:sz w:val="24"/>
          <w:szCs w:val="24"/>
        </w:rPr>
        <w:t xml:space="preserve"> </w:t>
      </w:r>
      <w:r w:rsidRPr="00866FD2">
        <w:rPr>
          <w:rFonts w:cs="Arial"/>
          <w:b/>
          <w:sz w:val="24"/>
          <w:szCs w:val="24"/>
        </w:rPr>
        <w:t>(HRP. Zadanie</w:t>
      </w:r>
      <w:r w:rsidRPr="00C270AE">
        <w:rPr>
          <w:rFonts w:cs="Arial"/>
          <w:b/>
          <w:sz w:val="24"/>
          <w:szCs w:val="24"/>
        </w:rPr>
        <w:t xml:space="preserve"> 6 )”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CF42CF" w:rsidRP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F42CF">
        <w:rPr>
          <w:rFonts w:asciiTheme="minorHAnsi" w:eastAsia="Times New Roman" w:hAnsiTheme="minorHAnsi" w:cs="Arial"/>
          <w:b/>
          <w:lang w:eastAsia="ar-SA"/>
        </w:rPr>
        <w:t>Cześć I:</w:t>
      </w: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szCs w:val="20"/>
          <w:highlight w:val="yellow"/>
        </w:rPr>
      </w:pPr>
    </w:p>
    <w:p w:rsidR="00B64521" w:rsidRPr="00165E29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 xml:space="preserve">Oferujemy gwarancję </w:t>
      </w:r>
      <w:r w:rsidR="00CF42CF" w:rsidRPr="00535552">
        <w:rPr>
          <w:rFonts w:asciiTheme="minorHAnsi" w:hAnsiTheme="minorHAnsi" w:cs="Arial"/>
          <w:bCs/>
        </w:rPr>
        <w:t xml:space="preserve">na </w:t>
      </w:r>
      <w:r w:rsidR="003600F5" w:rsidRPr="00535552">
        <w:rPr>
          <w:rFonts w:asciiTheme="minorHAnsi" w:hAnsiTheme="minorHAnsi" w:cs="Arial"/>
          <w:bCs/>
        </w:rPr>
        <w:t>jakość techniczną wykonanych prac na okres</w:t>
      </w:r>
      <w:r w:rsidR="003600F5">
        <w:rPr>
          <w:rFonts w:asciiTheme="minorHAnsi" w:hAnsiTheme="minorHAnsi" w:cs="Arial"/>
          <w:bCs/>
        </w:rPr>
        <w:t xml:space="preserve">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165E29">
        <w:rPr>
          <w:rFonts w:asciiTheme="minorHAnsi" w:hAnsiTheme="minorHAnsi" w:cs="Arial"/>
          <w:bCs/>
        </w:rPr>
        <w:t>.</w:t>
      </w:r>
    </w:p>
    <w:p w:rsidR="00C662EB" w:rsidRDefault="00C662EB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</w:p>
    <w:p w:rsidR="00CF42CF" w:rsidRPr="00CF42CF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F42CF">
        <w:rPr>
          <w:rFonts w:asciiTheme="minorHAnsi" w:eastAsia="Times New Roman" w:hAnsiTheme="minorHAnsi" w:cs="Arial"/>
          <w:b/>
          <w:lang w:eastAsia="ar-SA"/>
        </w:rPr>
        <w:t>Część II:</w:t>
      </w:r>
    </w:p>
    <w:p w:rsidR="00CF42CF" w:rsidRPr="00BA7DD0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CF42CF" w:rsidRPr="00BA7DD0" w:rsidTr="00E442FB">
        <w:trPr>
          <w:trHeight w:val="560"/>
        </w:trPr>
        <w:tc>
          <w:tcPr>
            <w:tcW w:w="9627" w:type="dxa"/>
            <w:shd w:val="clear" w:color="auto" w:fill="F3F3F3"/>
          </w:tcPr>
          <w:p w:rsidR="00CF42CF" w:rsidRPr="00BA7DD0" w:rsidRDefault="00CF42CF" w:rsidP="00E442FB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CF42CF" w:rsidRPr="00BA7DD0" w:rsidRDefault="00CF42CF" w:rsidP="00E442FB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CF42CF" w:rsidRDefault="00CF42CF" w:rsidP="00CF42CF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</w:t>
      </w:r>
      <w:r w:rsidRPr="00BA7DD0">
        <w:rPr>
          <w:rFonts w:asciiTheme="minorHAnsi" w:hAnsiTheme="minorHAnsi"/>
          <w:i/>
          <w:color w:val="000000"/>
          <w:sz w:val="16"/>
          <w:szCs w:val="16"/>
        </w:rPr>
        <w:lastRenderedPageBreak/>
        <w:t xml:space="preserve">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CF42CF" w:rsidRDefault="00CF42CF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…………...lat.</w:t>
      </w: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40693">
        <w:rPr>
          <w:rFonts w:asciiTheme="minorHAnsi" w:eastAsia="Times New Roman" w:hAnsiTheme="minorHAnsi" w:cs="Arial"/>
          <w:b/>
          <w:lang w:eastAsia="ar-SA"/>
        </w:rPr>
        <w:t>Część III: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…………...lat.</w:t>
      </w: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FB361F" w:rsidRPr="00127C8A" w:rsidRDefault="00FB361F" w:rsidP="00FB361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127C8A">
        <w:rPr>
          <w:rFonts w:asciiTheme="minorHAnsi" w:eastAsia="Times New Roman" w:hAnsiTheme="minorHAnsi" w:cs="Arial"/>
          <w:bCs/>
          <w:iCs/>
          <w:lang w:eastAsia="ar-SA"/>
        </w:rPr>
        <w:t xml:space="preserve">Spełniam warunki </w:t>
      </w:r>
      <w:r w:rsidR="00D277DC" w:rsidRPr="00127C8A">
        <w:rPr>
          <w:rFonts w:asciiTheme="minorHAnsi" w:eastAsia="Times New Roman" w:hAnsiTheme="minorHAnsi" w:cs="Arial"/>
          <w:bCs/>
          <w:iCs/>
          <w:lang w:eastAsia="ar-SA"/>
        </w:rPr>
        <w:t xml:space="preserve">udziału w postępowaniu </w:t>
      </w:r>
      <w:bookmarkStart w:id="0" w:name="_GoBack"/>
      <w:bookmarkEnd w:id="0"/>
      <w:r w:rsidRPr="00127C8A">
        <w:rPr>
          <w:rFonts w:asciiTheme="minorHAnsi" w:eastAsia="Times New Roman" w:hAnsiTheme="minorHAnsi" w:cs="Arial"/>
          <w:bCs/>
          <w:iCs/>
          <w:lang w:eastAsia="ar-SA"/>
        </w:rPr>
        <w:t>dotyczące zdolności technicznej lub zawodowej określone zapytaniem ofertowym.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106"/>
        <w:gridCol w:w="5651"/>
        <w:gridCol w:w="2639"/>
      </w:tblGrid>
      <w:tr w:rsidR="00827F73" w:rsidRPr="00BA7DD0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4069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lastRenderedPageBreak/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885496" w:rsidRPr="00165E29" w:rsidRDefault="00796F98" w:rsidP="00165E29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165E29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165E29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EA" w:rsidRDefault="00485FEA" w:rsidP="00920466">
      <w:pPr>
        <w:spacing w:after="0" w:line="240" w:lineRule="auto"/>
      </w:pPr>
      <w:r>
        <w:separator/>
      </w:r>
    </w:p>
  </w:endnote>
  <w:endnote w:type="continuationSeparator" w:id="0">
    <w:p w:rsidR="00485FEA" w:rsidRDefault="00485FE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414D">
      <w:fldChar w:fldCharType="begin"/>
    </w:r>
    <w:r w:rsidR="00867FD6">
      <w:instrText>PAGE   \* MERGEFORMAT</w:instrText>
    </w:r>
    <w:r w:rsidR="0056414D">
      <w:fldChar w:fldCharType="separate"/>
    </w:r>
    <w:r w:rsidR="00127C8A">
      <w:rPr>
        <w:noProof/>
      </w:rPr>
      <w:t>1</w:t>
    </w:r>
    <w:r w:rsidR="0056414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EA" w:rsidRDefault="00485FEA" w:rsidP="00920466">
      <w:pPr>
        <w:spacing w:after="0" w:line="240" w:lineRule="auto"/>
      </w:pPr>
      <w:r>
        <w:separator/>
      </w:r>
    </w:p>
  </w:footnote>
  <w:footnote w:type="continuationSeparator" w:id="0">
    <w:p w:rsidR="00485FEA" w:rsidRDefault="00485FE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27C8A"/>
    <w:rsid w:val="00134ABA"/>
    <w:rsid w:val="00142936"/>
    <w:rsid w:val="00143595"/>
    <w:rsid w:val="001463DA"/>
    <w:rsid w:val="0015378D"/>
    <w:rsid w:val="00155224"/>
    <w:rsid w:val="001628F5"/>
    <w:rsid w:val="00165E29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85FEA"/>
    <w:rsid w:val="004970C1"/>
    <w:rsid w:val="004A6778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35552"/>
    <w:rsid w:val="00542DF5"/>
    <w:rsid w:val="00544E46"/>
    <w:rsid w:val="005505A8"/>
    <w:rsid w:val="00555161"/>
    <w:rsid w:val="00561391"/>
    <w:rsid w:val="00561D28"/>
    <w:rsid w:val="00563DAB"/>
    <w:rsid w:val="0056414D"/>
    <w:rsid w:val="005705D3"/>
    <w:rsid w:val="0057081F"/>
    <w:rsid w:val="00577DB9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476E2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A770D"/>
    <w:rsid w:val="009D3557"/>
    <w:rsid w:val="009D3E59"/>
    <w:rsid w:val="009E2BF3"/>
    <w:rsid w:val="009F0E94"/>
    <w:rsid w:val="00A00132"/>
    <w:rsid w:val="00A0219C"/>
    <w:rsid w:val="00A029B9"/>
    <w:rsid w:val="00A210A2"/>
    <w:rsid w:val="00A25DE1"/>
    <w:rsid w:val="00A3179E"/>
    <w:rsid w:val="00A37903"/>
    <w:rsid w:val="00A404D4"/>
    <w:rsid w:val="00A53002"/>
    <w:rsid w:val="00A563C3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40693"/>
    <w:rsid w:val="00B52617"/>
    <w:rsid w:val="00B601EA"/>
    <w:rsid w:val="00B64521"/>
    <w:rsid w:val="00B73758"/>
    <w:rsid w:val="00B905EC"/>
    <w:rsid w:val="00B91BC6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7DC"/>
    <w:rsid w:val="00D27D06"/>
    <w:rsid w:val="00D35333"/>
    <w:rsid w:val="00D510D9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3DEA"/>
    <w:rsid w:val="00E26751"/>
    <w:rsid w:val="00E45D17"/>
    <w:rsid w:val="00E477FF"/>
    <w:rsid w:val="00E51304"/>
    <w:rsid w:val="00E554EA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B361F"/>
    <w:rsid w:val="00FB3811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3F87-F950-4241-B892-3F846FB0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2020-04-20T10:10:00Z</dcterms:created>
  <dcterms:modified xsi:type="dcterms:W3CDTF">2020-04-20T10:10:00Z</dcterms:modified>
</cp:coreProperties>
</file>