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A4" w:rsidRPr="0076356C" w:rsidRDefault="007024A4" w:rsidP="007024A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7024A4" w:rsidRPr="0076356C" w:rsidRDefault="007024A4" w:rsidP="007024A4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</w:pPr>
      <w:r w:rsidRPr="0076356C">
        <w:rPr>
          <w:rFonts w:ascii="Arial Narrow" w:eastAsia="Times New Roman" w:hAnsi="Arial Narrow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562ED6" w:rsidRPr="001D1194" w:rsidRDefault="007024A4" w:rsidP="001D119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 Narrow" w:eastAsia="Times New Roman" w:hAnsi="Arial Narrow"/>
          <w:color w:val="000000"/>
          <w:sz w:val="28"/>
          <w:szCs w:val="24"/>
          <w:lang w:eastAsia="ar-SA"/>
        </w:rPr>
      </w:pPr>
      <w:r w:rsidRPr="0076356C">
        <w:rPr>
          <w:rFonts w:ascii="Arial Narrow" w:eastAsia="Times New Roman" w:hAnsi="Arial Narrow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76356C">
          <w:rPr>
            <w:rFonts w:ascii="Arial Narrow" w:eastAsia="Times New Roman" w:hAnsi="Arial Narrow"/>
            <w:color w:val="000000"/>
            <w:sz w:val="28"/>
            <w:szCs w:val="24"/>
            <w:lang w:eastAsia="ar-SA"/>
          </w:rPr>
          <w:t>sekretariat@ptop.org.pl</w:t>
        </w:r>
      </w:hyperlink>
    </w:p>
    <w:p w:rsidR="00AB5D1D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AB5D1D" w:rsidRPr="00EC7E80" w:rsidRDefault="00AB5D1D" w:rsidP="00AB5D1D">
      <w:pPr>
        <w:spacing w:after="0" w:line="240" w:lineRule="auto"/>
        <w:contextualSpacing/>
        <w:jc w:val="right"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b/>
          <w:sz w:val="24"/>
          <w:szCs w:val="24"/>
        </w:rPr>
        <w:t>Załącznik nr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3</w:t>
      </w:r>
    </w:p>
    <w:p w:rsidR="00E12CF2" w:rsidRPr="00EC7E80" w:rsidRDefault="00957978" w:rsidP="00562ED6">
      <w:pPr>
        <w:spacing w:after="0" w:line="240" w:lineRule="auto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UMOWA NR WYPAS-</w:t>
      </w:r>
      <w:r w:rsidR="00B225B5" w:rsidRPr="008155F8">
        <w:rPr>
          <w:rFonts w:asciiTheme="minorHAnsi" w:hAnsiTheme="minorHAnsi" w:cs="Arial"/>
          <w:b/>
          <w:sz w:val="24"/>
          <w:szCs w:val="24"/>
        </w:rPr>
        <w:t>0</w:t>
      </w:r>
      <w:r w:rsidR="008E1281" w:rsidRPr="008155F8">
        <w:rPr>
          <w:rFonts w:asciiTheme="minorHAnsi" w:hAnsiTheme="minorHAnsi" w:cs="Arial"/>
          <w:b/>
          <w:sz w:val="24"/>
          <w:szCs w:val="24"/>
        </w:rPr>
        <w:t>9</w:t>
      </w:r>
      <w:r>
        <w:rPr>
          <w:rFonts w:asciiTheme="minorHAnsi" w:hAnsiTheme="minorHAnsi" w:cs="Arial"/>
          <w:b/>
          <w:sz w:val="24"/>
          <w:szCs w:val="24"/>
        </w:rPr>
        <w:t>/2019</w:t>
      </w:r>
      <w:r w:rsidR="00EC7E80" w:rsidRPr="00EC7E80">
        <w:rPr>
          <w:rFonts w:asciiTheme="minorHAnsi" w:hAnsiTheme="minorHAnsi" w:cs="Arial"/>
          <w:b/>
          <w:sz w:val="24"/>
          <w:szCs w:val="24"/>
        </w:rPr>
        <w:t xml:space="preserve"> - wzór</w:t>
      </w:r>
    </w:p>
    <w:p w:rsidR="00B225B5" w:rsidRPr="00EC7E80" w:rsidRDefault="00B225B5" w:rsidP="00B225B5">
      <w:pPr>
        <w:spacing w:after="0" w:line="240" w:lineRule="auto"/>
        <w:contextualSpacing/>
        <w:rPr>
          <w:rFonts w:asciiTheme="minorHAnsi" w:hAnsiTheme="minorHAnsi" w:cs="Arial"/>
          <w:sz w:val="24"/>
          <w:szCs w:val="24"/>
          <w:lang w:eastAsia="ar-SA"/>
        </w:rPr>
      </w:pPr>
    </w:p>
    <w:p w:rsidR="007024A4" w:rsidRPr="00EC7E80" w:rsidRDefault="007024A4" w:rsidP="00B225B5">
      <w:pPr>
        <w:spacing w:after="0" w:line="240" w:lineRule="auto"/>
        <w:contextualSpacing/>
        <w:rPr>
          <w:rFonts w:asciiTheme="minorHAnsi" w:hAnsiTheme="minorHAnsi" w:cs="Arial"/>
          <w:b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  <w:lang w:eastAsia="ar-SA"/>
        </w:rPr>
        <w:t xml:space="preserve">zawarta w dniu </w:t>
      </w:r>
      <w:r w:rsidR="00B225B5" w:rsidRPr="00EC7E80">
        <w:rPr>
          <w:rFonts w:asciiTheme="minorHAnsi" w:hAnsiTheme="minorHAnsi" w:cs="Arial"/>
          <w:sz w:val="24"/>
          <w:szCs w:val="24"/>
          <w:lang w:eastAsia="ar-SA"/>
        </w:rPr>
        <w:t>…………………..</w:t>
      </w:r>
      <w:r w:rsidRPr="00EC7E80">
        <w:rPr>
          <w:rFonts w:asciiTheme="minorHAnsi" w:hAnsiTheme="minorHAnsi" w:cs="Arial"/>
          <w:sz w:val="24"/>
          <w:szCs w:val="24"/>
          <w:lang w:eastAsia="ar-SA"/>
        </w:rPr>
        <w:t>. w Białymstoku</w:t>
      </w:r>
    </w:p>
    <w:p w:rsidR="00562ED6" w:rsidRPr="00EC7E80" w:rsidRDefault="00562ED6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</w:p>
    <w:p w:rsidR="007024A4" w:rsidRPr="00EC7E80" w:rsidRDefault="007024A4" w:rsidP="00562ED6">
      <w:pPr>
        <w:pStyle w:val="Tekstpodstawowy22"/>
        <w:contextualSpacing/>
        <w:rPr>
          <w:rFonts w:asciiTheme="minorHAnsi" w:hAnsiTheme="minorHAnsi" w:cs="Arial"/>
          <w:b/>
          <w:bCs/>
          <w:szCs w:val="24"/>
        </w:rPr>
      </w:pPr>
      <w:r w:rsidRPr="00EC7E80">
        <w:rPr>
          <w:rFonts w:asciiTheme="minorHAnsi" w:hAnsiTheme="minorHAnsi" w:cs="Arial"/>
          <w:b/>
          <w:bCs/>
          <w:szCs w:val="24"/>
        </w:rPr>
        <w:t>pomiędzy: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7024A4" w:rsidRPr="00EC7E80" w:rsidRDefault="007024A4" w:rsidP="00505976">
      <w:pPr>
        <w:tabs>
          <w:tab w:val="left" w:pos="66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Polskim Towarzystwem Ochrony Ptaków </w:t>
      </w:r>
      <w:r w:rsidR="00505976"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ab/>
      </w: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 siedzibą w Białowieży 17-230, ul. Mostowa 25, zarejestrowanym w Krajowym Rejestrze Sądowym prowadzonym przez Sąd Rejonowy w Białymstoku, XII Wydział Gospodarczy Krajowego Rejes</w:t>
      </w:r>
      <w:r w:rsidR="00425326" w:rsidRPr="00EC7E80">
        <w:rPr>
          <w:rFonts w:asciiTheme="minorHAnsi" w:hAnsiTheme="minorHAnsi" w:cs="Arial"/>
          <w:sz w:val="24"/>
          <w:szCs w:val="24"/>
        </w:rPr>
        <w:t>tru Sądowego nr KRS:0000082995, NIP: 5431181</w:t>
      </w:r>
      <w:r w:rsidRPr="00EC7E80">
        <w:rPr>
          <w:rFonts w:asciiTheme="minorHAnsi" w:hAnsiTheme="minorHAnsi" w:cs="Arial"/>
          <w:sz w:val="24"/>
          <w:szCs w:val="24"/>
        </w:rPr>
        <w:t>345, REGON: 050040006,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 reprezentowanym przez:</w:t>
      </w:r>
    </w:p>
    <w:p w:rsidR="00425326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…………………………….</w:t>
      </w: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bCs/>
          <w:color w:val="000000"/>
          <w:sz w:val="24"/>
          <w:szCs w:val="24"/>
        </w:rPr>
        <w:t>zwanym dalej w treści umowy</w:t>
      </w:r>
      <w:r w:rsidRPr="00EC7E80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Zamawiającym,</w:t>
      </w:r>
    </w:p>
    <w:p w:rsidR="00562ED6" w:rsidRPr="00EC7E80" w:rsidRDefault="00562ED6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a:</w:t>
      </w:r>
    </w:p>
    <w:p w:rsidR="00B225B5" w:rsidRPr="00EC7E80" w:rsidRDefault="00B225B5" w:rsidP="00562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………………</w:t>
      </w:r>
    </w:p>
    <w:p w:rsidR="00562ED6" w:rsidRPr="00EC7E80" w:rsidRDefault="007024A4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zwanym w treści umowy </w:t>
      </w:r>
      <w:r w:rsidRPr="00EC7E80">
        <w:rPr>
          <w:rFonts w:asciiTheme="minorHAnsi" w:hAnsiTheme="minorHAnsi" w:cs="Arial"/>
          <w:b/>
          <w:sz w:val="24"/>
          <w:szCs w:val="24"/>
        </w:rPr>
        <w:t>Wykonawcą</w:t>
      </w:r>
    </w:p>
    <w:p w:rsidR="0038209E" w:rsidRPr="00EC7E80" w:rsidRDefault="0038209E" w:rsidP="003820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024A4" w:rsidRPr="00EC7E80" w:rsidRDefault="007024A4" w:rsidP="00562ED6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E591A">
        <w:rPr>
          <w:rFonts w:asciiTheme="minorHAnsi" w:hAnsiTheme="minorHAnsi" w:cs="Arial"/>
          <w:sz w:val="24"/>
          <w:szCs w:val="24"/>
        </w:rPr>
        <w:t xml:space="preserve">W wyniku rozstrzygnięcia zapytania </w:t>
      </w:r>
      <w:r w:rsidRPr="008155F8">
        <w:rPr>
          <w:rFonts w:asciiTheme="minorHAnsi" w:hAnsiTheme="minorHAnsi" w:cs="Arial"/>
          <w:sz w:val="24"/>
          <w:szCs w:val="24"/>
        </w:rPr>
        <w:t xml:space="preserve">ofertowego </w:t>
      </w:r>
      <w:r w:rsidR="00CA03C9" w:rsidRPr="008155F8">
        <w:rPr>
          <w:rFonts w:asciiTheme="minorHAnsi" w:hAnsiTheme="minorHAnsi" w:cs="Arial"/>
          <w:sz w:val="24"/>
          <w:szCs w:val="24"/>
        </w:rPr>
        <w:t>WYPAS-09</w:t>
      </w:r>
      <w:r w:rsidR="00957978" w:rsidRPr="008155F8">
        <w:rPr>
          <w:rFonts w:asciiTheme="minorHAnsi" w:hAnsiTheme="minorHAnsi" w:cs="Arial"/>
          <w:sz w:val="24"/>
          <w:szCs w:val="24"/>
        </w:rPr>
        <w:t>/2019</w:t>
      </w:r>
      <w:r w:rsidRPr="008155F8">
        <w:rPr>
          <w:rFonts w:asciiTheme="minorHAnsi" w:hAnsiTheme="minorHAnsi" w:cs="Arial"/>
          <w:sz w:val="24"/>
          <w:szCs w:val="24"/>
        </w:rPr>
        <w:t xml:space="preserve"> </w:t>
      </w:r>
      <w:r w:rsidR="00EC7E80" w:rsidRPr="00CA03C9">
        <w:rPr>
          <w:rFonts w:asciiTheme="minorHAnsi" w:hAnsiTheme="minorHAnsi" w:cs="Arial"/>
          <w:b/>
          <w:bCs/>
          <w:i/>
          <w:iCs/>
          <w:color w:val="000000" w:themeColor="text1"/>
          <w:sz w:val="24"/>
          <w:szCs w:val="24"/>
        </w:rPr>
        <w:t>„Nadzór inwestorski nad inwestycj</w:t>
      </w:r>
      <w:r w:rsidR="00EC7E80" w:rsidRPr="00CA03C9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</w:rPr>
        <w:t xml:space="preserve">ą pn. </w:t>
      </w:r>
      <w:r w:rsidR="00EC7E80" w:rsidRPr="00CA03C9">
        <w:rPr>
          <w:rFonts w:asciiTheme="minorHAnsi" w:hAnsiTheme="minorHAnsi" w:cs="Arial"/>
          <w:b/>
          <w:i/>
          <w:sz w:val="24"/>
          <w:szCs w:val="24"/>
        </w:rPr>
        <w:t xml:space="preserve">Budowa </w:t>
      </w:r>
      <w:r w:rsidR="008E1281" w:rsidRPr="00CA03C9">
        <w:rPr>
          <w:rFonts w:asciiTheme="minorHAnsi" w:hAnsiTheme="minorHAnsi" w:cs="Arial"/>
          <w:b/>
          <w:i/>
          <w:sz w:val="24"/>
          <w:szCs w:val="24"/>
        </w:rPr>
        <w:t>2</w:t>
      </w:r>
      <w:r w:rsidR="00EC7E80" w:rsidRPr="00CA03C9">
        <w:rPr>
          <w:rFonts w:asciiTheme="minorHAnsi" w:hAnsiTheme="minorHAnsi" w:cs="Arial"/>
          <w:b/>
          <w:i/>
          <w:sz w:val="24"/>
          <w:szCs w:val="24"/>
        </w:rPr>
        <w:t xml:space="preserve"> wiat drewnianych dla zwierząt na pastwiskach</w:t>
      </w:r>
      <w:r w:rsidR="00EC7E80" w:rsidRPr="00EE591A">
        <w:rPr>
          <w:rFonts w:asciiTheme="minorHAnsi" w:hAnsiTheme="minorHAnsi" w:cs="Arial"/>
          <w:b/>
          <w:sz w:val="24"/>
          <w:szCs w:val="24"/>
        </w:rPr>
        <w:t>” (Zadanie 13 HRP)</w:t>
      </w:r>
      <w:r w:rsidR="00B225B5" w:rsidRPr="00EC7E80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będącego częścią projektu „Ochrona ptaków wodno-błotnych w Dolinie Górnej Narwi PLB200007” POIS.02.04.00-00-0131/16, zwanego dalej „Projektem”, współfinansowanego przez Unię Europejską ze środków Funduszu Spójności w ramach działania 2.4 oś priorytetowa II Programu Operacyjnego Infrastruktura i Środowisko 2014-2020 prowadzonego w oparciu o Regulamin udzielania za</w:t>
      </w:r>
      <w:r w:rsidR="00FE0639" w:rsidRPr="00EC7E80">
        <w:rPr>
          <w:rFonts w:asciiTheme="minorHAnsi" w:hAnsiTheme="minorHAnsi" w:cs="Arial"/>
          <w:sz w:val="24"/>
          <w:szCs w:val="24"/>
        </w:rPr>
        <w:t xml:space="preserve">mówień publicznych przez PTOP, </w:t>
      </w:r>
      <w:r w:rsidRPr="00EC7E80">
        <w:rPr>
          <w:rFonts w:asciiTheme="minorHAnsi" w:hAnsiTheme="minorHAnsi" w:cs="Arial"/>
          <w:sz w:val="24"/>
          <w:szCs w:val="24"/>
        </w:rPr>
        <w:t xml:space="preserve">została zawarta umowa o  następującej treści: </w:t>
      </w:r>
    </w:p>
    <w:p w:rsidR="0038209E" w:rsidRPr="00EC7E80" w:rsidRDefault="0038209E" w:rsidP="00562ED6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38209E" w:rsidRPr="00EC7E80" w:rsidRDefault="0038209E" w:rsidP="0038209E">
      <w:pPr>
        <w:pStyle w:val="Tytu"/>
        <w:rPr>
          <w:rFonts w:asciiTheme="minorHAnsi" w:hAnsiTheme="minorHAnsi" w:cs="Arial"/>
          <w:bCs/>
          <w:color w:val="000000"/>
          <w:szCs w:val="24"/>
        </w:rPr>
      </w:pPr>
      <w:r w:rsidRPr="00EC7E80">
        <w:rPr>
          <w:rFonts w:asciiTheme="minorHAnsi" w:hAnsiTheme="minorHAnsi" w:cs="Arial"/>
          <w:bCs/>
          <w:color w:val="000000"/>
          <w:szCs w:val="24"/>
        </w:rPr>
        <w:t>§ 1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powierza, a Wykonawca przyjmuje do wykonania usługę nadzoru inwestorskiego zgodnie z zapisami zawartym</w:t>
      </w:r>
      <w:r w:rsidR="001267F1">
        <w:rPr>
          <w:rFonts w:asciiTheme="minorHAnsi" w:hAnsiTheme="minorHAnsi" w:cs="Arial"/>
          <w:sz w:val="24"/>
          <w:szCs w:val="24"/>
        </w:rPr>
        <w:t xml:space="preserve">i w zapytaniu ofertowym </w:t>
      </w:r>
      <w:r w:rsidR="008E1281" w:rsidRPr="008155F8">
        <w:rPr>
          <w:rFonts w:asciiTheme="minorHAnsi" w:hAnsiTheme="minorHAnsi" w:cs="Arial"/>
          <w:sz w:val="24"/>
          <w:szCs w:val="24"/>
        </w:rPr>
        <w:t>WYPAS-09</w:t>
      </w:r>
      <w:r w:rsidR="001267F1" w:rsidRPr="008155F8">
        <w:rPr>
          <w:rFonts w:asciiTheme="minorHAnsi" w:hAnsiTheme="minorHAnsi" w:cs="Arial"/>
          <w:sz w:val="24"/>
          <w:szCs w:val="24"/>
        </w:rPr>
        <w:t>/2019</w:t>
      </w:r>
      <w:r w:rsidRPr="00EC7E80">
        <w:rPr>
          <w:rFonts w:asciiTheme="minorHAnsi" w:hAnsiTheme="minorHAnsi" w:cs="Arial"/>
          <w:sz w:val="24"/>
          <w:szCs w:val="24"/>
        </w:rPr>
        <w:t xml:space="preserve"> </w:t>
      </w:r>
      <w:r w:rsidR="001A0F72" w:rsidRPr="00EC7E80">
        <w:rPr>
          <w:rFonts w:asciiTheme="minorHAnsi" w:hAnsiTheme="minorHAnsi" w:cs="Arial"/>
          <w:sz w:val="24"/>
          <w:szCs w:val="24"/>
        </w:rPr>
        <w:t>z dnia ………….,</w:t>
      </w:r>
      <w:r w:rsidRPr="00EC7E80">
        <w:rPr>
          <w:rFonts w:asciiTheme="minorHAnsi" w:hAnsiTheme="minorHAnsi" w:cs="Arial"/>
          <w:sz w:val="24"/>
          <w:szCs w:val="24"/>
        </w:rPr>
        <w:t xml:space="preserve"> dokumentacją projektową robót oraz złożoną przez Wykonawcę ofertą z dnia ……………..</w:t>
      </w:r>
    </w:p>
    <w:p w:rsidR="0038209E" w:rsidRPr="00EC7E80" w:rsidRDefault="0038209E" w:rsidP="0038209E">
      <w:pPr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2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 xml:space="preserve">Inspektor Nadzoru zobowiązany jest pełnić </w:t>
      </w:r>
      <w:r w:rsidR="00EC7E80">
        <w:rPr>
          <w:rFonts w:asciiTheme="minorHAnsi" w:hAnsiTheme="minorHAnsi"/>
          <w:color w:val="000000"/>
          <w:sz w:val="24"/>
          <w:szCs w:val="24"/>
        </w:rPr>
        <w:t>niezbędne czynności określone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Szczegółowym zakresie obowiązków Inspektora Nadzoru </w:t>
      </w:r>
      <w:r w:rsidR="00EC7E80">
        <w:rPr>
          <w:rFonts w:asciiTheme="minorHAnsi" w:hAnsiTheme="minorHAnsi"/>
          <w:color w:val="000000"/>
          <w:spacing w:val="-4"/>
          <w:sz w:val="24"/>
          <w:szCs w:val="24"/>
        </w:rPr>
        <w:t>do odbioru końcowego oraz w 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 xml:space="preserve">okresie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w okresie 5 letniej rękojmi za wady</w:t>
      </w:r>
      <w:r w:rsidRPr="00EC7E80">
        <w:rPr>
          <w:rFonts w:asciiTheme="minorHAnsi" w:hAnsiTheme="minorHAnsi"/>
          <w:color w:val="000000"/>
          <w:spacing w:val="-4"/>
          <w:sz w:val="24"/>
          <w:szCs w:val="24"/>
        </w:rPr>
        <w:t>,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łącz</w:t>
      </w:r>
      <w:r w:rsidR="00EE591A">
        <w:rPr>
          <w:rFonts w:asciiTheme="minorHAnsi" w:hAnsiTheme="minorHAnsi"/>
          <w:color w:val="000000"/>
          <w:spacing w:val="-7"/>
          <w:sz w:val="24"/>
          <w:szCs w:val="24"/>
        </w:rPr>
        <w:t>nie z przygotowaniem odbiorów i 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uczestniczeniem w tych odbiorach.</w:t>
      </w:r>
    </w:p>
    <w:p w:rsidR="0038209E" w:rsidRPr="00EC7E80" w:rsidRDefault="0038209E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Usługa wykonywana będzie przez Inspektora Nadzoru …………………………………………………</w:t>
      </w:r>
    </w:p>
    <w:p w:rsidR="00531C46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 xml:space="preserve">W wypadku zmiany </w:t>
      </w:r>
      <w:r w:rsidR="00EE591A">
        <w:rPr>
          <w:rFonts w:asciiTheme="minorHAnsi" w:hAnsiTheme="minorHAnsi"/>
          <w:sz w:val="24"/>
          <w:szCs w:val="24"/>
        </w:rPr>
        <w:t>Inspektora Nadzoru, nowy</w:t>
      </w:r>
      <w:r w:rsidR="00B33CE8" w:rsidRPr="00EC7E80">
        <w:rPr>
          <w:rFonts w:asciiTheme="minorHAnsi" w:hAnsiTheme="minorHAnsi"/>
          <w:sz w:val="24"/>
          <w:szCs w:val="24"/>
        </w:rPr>
        <w:t xml:space="preserve"> Inspektor Nadzoru</w:t>
      </w:r>
      <w:r w:rsidRPr="00EC7E80">
        <w:rPr>
          <w:rFonts w:asciiTheme="minorHAnsi" w:hAnsiTheme="minorHAnsi"/>
          <w:sz w:val="24"/>
          <w:szCs w:val="24"/>
        </w:rPr>
        <w:t xml:space="preserve"> musi posiadać uprawnienia stosowne do wykonywanych czynności, określone zgodne z przepisami prawa i wymogami określonymi w Zapytaniu. Dokumenty potwierdzające posiadanie </w:t>
      </w:r>
      <w:r w:rsidRPr="00EC7E80">
        <w:rPr>
          <w:rFonts w:asciiTheme="minorHAnsi" w:hAnsiTheme="minorHAnsi"/>
          <w:sz w:val="24"/>
          <w:szCs w:val="24"/>
        </w:rPr>
        <w:lastRenderedPageBreak/>
        <w:t xml:space="preserve">uprawnień przez kandydata na </w:t>
      </w:r>
      <w:r w:rsidR="00EC7E80" w:rsidRPr="00EE591A">
        <w:rPr>
          <w:rFonts w:asciiTheme="minorHAnsi" w:hAnsiTheme="minorHAnsi"/>
          <w:sz w:val="24"/>
          <w:szCs w:val="24"/>
        </w:rPr>
        <w:t>inspektora</w:t>
      </w:r>
      <w:r w:rsidRPr="00EC7E80">
        <w:rPr>
          <w:rFonts w:asciiTheme="minorHAnsi" w:hAnsiTheme="minorHAnsi"/>
          <w:sz w:val="24"/>
          <w:szCs w:val="24"/>
        </w:rPr>
        <w:t xml:space="preserve"> powinny zostać okazane, a ich kopie doręczone Zamawi</w:t>
      </w:r>
      <w:r w:rsidR="00505976" w:rsidRPr="00EC7E80">
        <w:rPr>
          <w:rFonts w:asciiTheme="minorHAnsi" w:hAnsiTheme="minorHAnsi"/>
          <w:sz w:val="24"/>
          <w:szCs w:val="24"/>
        </w:rPr>
        <w:t xml:space="preserve">ającemu przed dokonaniem zmiany. </w:t>
      </w:r>
      <w:r w:rsidRPr="00EC7E80">
        <w:rPr>
          <w:rFonts w:asciiTheme="minorHAnsi" w:hAnsiTheme="minorHAnsi"/>
          <w:sz w:val="24"/>
          <w:szCs w:val="24"/>
        </w:rPr>
        <w:t xml:space="preserve">Zmiana </w:t>
      </w:r>
      <w:r w:rsidR="00505976" w:rsidRPr="00EC7E80">
        <w:rPr>
          <w:rFonts w:asciiTheme="minorHAnsi" w:hAnsiTheme="minorHAnsi"/>
          <w:sz w:val="24"/>
          <w:szCs w:val="24"/>
        </w:rPr>
        <w:t xml:space="preserve">Inspektora Nadzoru </w:t>
      </w:r>
      <w:r w:rsidRPr="00EC7E80">
        <w:rPr>
          <w:rFonts w:asciiTheme="minorHAnsi" w:hAnsiTheme="minorHAnsi"/>
          <w:sz w:val="24"/>
          <w:szCs w:val="24"/>
        </w:rPr>
        <w:t xml:space="preserve">w wyżej określonym trybie nie wymaga zawarcia aneksu do umowy, a jedynie zgody Zamawiającego na piśmie. </w:t>
      </w:r>
    </w:p>
    <w:p w:rsidR="00976E50" w:rsidRPr="00EC7E80" w:rsidRDefault="00531C46" w:rsidP="00EC7E80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C7E80">
        <w:rPr>
          <w:rFonts w:asciiTheme="minorHAnsi" w:hAnsiTheme="minorHAnsi"/>
          <w:sz w:val="24"/>
          <w:szCs w:val="24"/>
        </w:rPr>
        <w:t>Zamawiający może zażądać od Wykonawcy zmian</w:t>
      </w:r>
      <w:r w:rsidR="00505976" w:rsidRPr="00EC7E80">
        <w:rPr>
          <w:rFonts w:asciiTheme="minorHAnsi" w:hAnsiTheme="minorHAnsi"/>
          <w:sz w:val="24"/>
          <w:szCs w:val="24"/>
        </w:rPr>
        <w:t>y Inspektora Nadzoru</w:t>
      </w:r>
      <w:r w:rsidRPr="00EC7E80">
        <w:rPr>
          <w:rFonts w:asciiTheme="minorHAnsi" w:hAnsiTheme="minorHAnsi"/>
          <w:sz w:val="24"/>
          <w:szCs w:val="24"/>
        </w:rPr>
        <w:t>,  jeżeli uzna, że nie wykonuje swoich  obowiązków wynikających z umowy.</w:t>
      </w:r>
    </w:p>
    <w:p w:rsidR="0038209E" w:rsidRPr="00EC7E80" w:rsidRDefault="0038209E" w:rsidP="00EC7E80">
      <w:pPr>
        <w:shd w:val="clear" w:color="auto" w:fill="FFFFFF"/>
        <w:spacing w:before="269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EC7E8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</w:p>
    <w:p w:rsidR="0038209E" w:rsidRPr="00EC7E80" w:rsidRDefault="0038209E" w:rsidP="00EC7E8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Zamawiający zobowiązuje się udostępnić Wykonawc</w:t>
      </w:r>
      <w:r w:rsidR="000D3AA2">
        <w:rPr>
          <w:rFonts w:asciiTheme="minorHAnsi" w:hAnsiTheme="minorHAnsi"/>
          <w:color w:val="000000"/>
          <w:sz w:val="24"/>
          <w:szCs w:val="24"/>
        </w:rPr>
        <w:t>y projekty wykonawcze (odbiór w 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siedzibie Zamawiającego) - 1 egz. w dniu podpisania umowy. </w:t>
      </w:r>
    </w:p>
    <w:p w:rsidR="0038209E" w:rsidRPr="00EC7E80" w:rsidRDefault="0038209E" w:rsidP="000D3AA2">
      <w:pPr>
        <w:shd w:val="clear" w:color="auto" w:fill="FFFFFF"/>
        <w:spacing w:before="278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4</w:t>
      </w:r>
    </w:p>
    <w:p w:rsidR="0038209E" w:rsidRPr="00EC7E80" w:rsidRDefault="0038209E" w:rsidP="00EC7E80">
      <w:pPr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Ustala się szczegółowe zasady pełnienia nadzoru inwestorskiego:</w:t>
      </w:r>
    </w:p>
    <w:p w:rsidR="0038209E" w:rsidRPr="000D3AA2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Ilość pobytów na budowie oraz ilość pobytów w siedzibie Zamawiającego wg potrzeb  lub na życzenie Zamawiającego, 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 xml:space="preserve">nie mniej 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niż 1</w:t>
      </w:r>
      <w:r w:rsidRPr="00EE591A">
        <w:rPr>
          <w:rFonts w:asciiTheme="minorHAnsi" w:hAnsiTheme="minorHAnsi"/>
          <w:b/>
          <w:bCs/>
          <w:color w:val="000000"/>
          <w:sz w:val="24"/>
          <w:szCs w:val="24"/>
        </w:rPr>
        <w:t xml:space="preserve"> potwierdzon</w:t>
      </w:r>
      <w:r w:rsidR="000D3AA2" w:rsidRPr="00EE591A">
        <w:rPr>
          <w:rFonts w:asciiTheme="minorHAnsi" w:hAnsiTheme="minorHAnsi"/>
          <w:b/>
          <w:bCs/>
          <w:color w:val="000000"/>
          <w:sz w:val="24"/>
          <w:szCs w:val="24"/>
        </w:rPr>
        <w:t>y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pobyt</w:t>
      </w:r>
      <w:r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tygodniowo</w:t>
      </w:r>
      <w:r w:rsidR="000D3AA2" w:rsidRPr="00EE591A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0D3AA2" w:rsidRPr="00EE591A">
        <w:rPr>
          <w:rFonts w:asciiTheme="minorHAnsi" w:hAnsiTheme="minorHAnsi" w:cs="Arial"/>
          <w:bCs/>
          <w:sz w:val="24"/>
          <w:szCs w:val="24"/>
        </w:rPr>
        <w:t>z wyłączeniem okresu wstrzymania prac - od 01 marca 2019 r. do 10 lipca 2019 roku stanowiącego okres lęgowy ptaków</w:t>
      </w:r>
      <w:r w:rsidR="000D3AA2" w:rsidRPr="000D3AA2">
        <w:rPr>
          <w:rFonts w:asciiTheme="minorHAnsi" w:hAnsiTheme="minorHAnsi" w:cs="Arial"/>
          <w:bCs/>
          <w:sz w:val="24"/>
          <w:szCs w:val="24"/>
        </w:rPr>
        <w:t>)</w:t>
      </w:r>
      <w:r w:rsidRPr="000D3AA2">
        <w:rPr>
          <w:rFonts w:asciiTheme="minorHAnsi" w:hAnsiTheme="minorHAnsi"/>
          <w:bCs/>
          <w:color w:val="000000"/>
          <w:sz w:val="24"/>
          <w:szCs w:val="24"/>
        </w:rPr>
        <w:t>. Wszystkie pobyty na budowie muszą być udokumentowane wpisem do dziennika budowy;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Strony ustalają, że Inspektor Nadzoru zobowiązany jest do zgłoszenia się na budowie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 xml:space="preserve"> albo w siedzibie Zamawiającego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nie później niż w ciągu 24 godzin od telefonicznego</w:t>
      </w:r>
      <w:r w:rsidR="000D3AA2"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EC7E80">
        <w:rPr>
          <w:rFonts w:asciiTheme="minorHAnsi" w:hAnsiTheme="minorHAnsi"/>
          <w:bCs/>
          <w:color w:val="000000"/>
          <w:sz w:val="24"/>
          <w:szCs w:val="24"/>
        </w:rPr>
        <w:t xml:space="preserve"> potwierdzonego faksem lub pocztą elektroniczną (na adres ustalony z Zamawiającym) powiadomienia przez Wykonawcę Robót lub Zamawiającego;</w:t>
      </w:r>
    </w:p>
    <w:p w:rsidR="0038209E" w:rsidRPr="00EC7E80" w:rsidRDefault="0038209E" w:rsidP="00EC7E80">
      <w:pPr>
        <w:numPr>
          <w:ilvl w:val="0"/>
          <w:numId w:val="40"/>
        </w:numPr>
        <w:tabs>
          <w:tab w:val="clear" w:pos="3360"/>
          <w:tab w:val="num" w:pos="720"/>
        </w:tabs>
        <w:spacing w:after="0" w:line="240" w:lineRule="auto"/>
        <w:ind w:left="72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Cs/>
          <w:color w:val="000000"/>
          <w:sz w:val="24"/>
          <w:szCs w:val="24"/>
        </w:rPr>
        <w:t>Godziny pracy Inspektora Nadzoru winny być dostosowane do godzin pracy Wykonawcy Robót;</w:t>
      </w:r>
    </w:p>
    <w:p w:rsidR="0038209E" w:rsidRPr="00EC7E80" w:rsidRDefault="0038209E" w:rsidP="000D3AA2">
      <w:pPr>
        <w:shd w:val="clear" w:color="auto" w:fill="FFFFFF"/>
        <w:spacing w:before="5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0D3AA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5</w:t>
      </w:r>
    </w:p>
    <w:p w:rsidR="0038209E" w:rsidRPr="00EE591A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>Wynagrodzenie za pełnienie nadzoru jest wynagrodzeniem ryczałtowym i zgodnie z  wybraną przez Zamawiającego ofertą wynosi: ………………………. zł brutto (słownie: ………………………………………………………</w:t>
      </w:r>
      <w:r w:rsidR="00B33CE8"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……………………………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 złotych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), w tym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po</w:t>
      </w:r>
      <w:r w:rsidR="001A0F72" w:rsidRPr="00EE591A">
        <w:rPr>
          <w:rFonts w:asciiTheme="minorHAnsi" w:hAnsiTheme="minorHAnsi"/>
          <w:color w:val="000000"/>
          <w:spacing w:val="-7"/>
          <w:sz w:val="24"/>
          <w:szCs w:val="24"/>
        </w:rPr>
        <w:t>datek od towarów i usług VAT</w:t>
      </w:r>
      <w:r w:rsidRPr="00EE591A">
        <w:rPr>
          <w:rFonts w:asciiTheme="minorHAnsi" w:hAnsiTheme="minorHAnsi"/>
          <w:color w:val="000000"/>
          <w:spacing w:val="-8"/>
          <w:sz w:val="24"/>
          <w:szCs w:val="24"/>
        </w:rPr>
        <w:t xml:space="preserve">. </w:t>
      </w:r>
    </w:p>
    <w:p w:rsidR="0038209E" w:rsidRPr="00EC7E80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6"/>
          <w:sz w:val="24"/>
          <w:szCs w:val="24"/>
        </w:rPr>
        <w:t xml:space="preserve">W przypadku zmiany zakresów rzeczowych i finansowych nadzorowanych robót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związanych z realizacją obiektu oraz wydłużenia terminów zakończenia robót i </w:t>
      </w:r>
      <w:r w:rsidRPr="00EC7E80">
        <w:rPr>
          <w:rFonts w:asciiTheme="minorHAnsi" w:hAnsiTheme="minorHAnsi"/>
          <w:color w:val="000000"/>
          <w:spacing w:val="-7"/>
          <w:sz w:val="24"/>
          <w:szCs w:val="24"/>
        </w:rPr>
        <w:t>odbiorów wynagrodzenie Inspektora Nadzoru nie ulega zmianie.</w:t>
      </w:r>
    </w:p>
    <w:p w:rsidR="0038209E" w:rsidRPr="006E173D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Ustala się, że zapłata wynagrodzenia za przedmiot umowy nastąpi na podstawie 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prawidłowo wystawionej </w:t>
      </w:r>
      <w:r w:rsidRPr="00EE591A">
        <w:rPr>
          <w:rFonts w:asciiTheme="minorHAnsi" w:hAnsiTheme="minorHAnsi"/>
          <w:color w:val="000000"/>
          <w:spacing w:val="-7"/>
          <w:sz w:val="24"/>
          <w:szCs w:val="24"/>
        </w:rPr>
        <w:t>faktur</w:t>
      </w:r>
      <w:r w:rsidR="000D3AA2" w:rsidRPr="00EE591A">
        <w:rPr>
          <w:rFonts w:asciiTheme="minorHAnsi" w:hAnsiTheme="minorHAnsi"/>
          <w:color w:val="000000"/>
          <w:spacing w:val="-7"/>
          <w:sz w:val="24"/>
          <w:szCs w:val="24"/>
        </w:rPr>
        <w:t xml:space="preserve">y </w:t>
      </w:r>
      <w:r w:rsidR="002A7353" w:rsidRPr="00EE591A">
        <w:rPr>
          <w:rFonts w:asciiTheme="minorHAnsi" w:hAnsiTheme="minorHAnsi"/>
          <w:color w:val="000000"/>
          <w:spacing w:val="-7"/>
          <w:sz w:val="24"/>
          <w:szCs w:val="24"/>
        </w:rPr>
        <w:t>po odbiorze końcowym robót budowlanych</w:t>
      </w:r>
      <w:r w:rsidRPr="00EE591A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8209E" w:rsidRPr="008155F8" w:rsidRDefault="00B33CE8" w:rsidP="006E173D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pacing w:val="-8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Przysługujące Wykonawcy wynagrodzenie Zamawiający opłaci przelewem na konto bankowe Wykonawcy podane na fakturze lub rachunku, w terminie do 30 dni od daty złożenia Zamawiającemu </w:t>
      </w:r>
      <w:r w:rsidR="002A7353" w:rsidRPr="008155F8">
        <w:rPr>
          <w:rFonts w:asciiTheme="minorHAnsi" w:hAnsiTheme="minorHAnsi"/>
          <w:color w:val="000000"/>
          <w:sz w:val="24"/>
          <w:szCs w:val="24"/>
        </w:rPr>
        <w:t>prawidłowo sporządzonej faktury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lub rachunku. </w:t>
      </w:r>
      <w:r w:rsidR="006E173D" w:rsidRPr="008155F8">
        <w:rPr>
          <w:rFonts w:asciiTheme="minorHAnsi" w:hAnsiTheme="minorHAnsi"/>
          <w:color w:val="000000"/>
          <w:sz w:val="24"/>
          <w:szCs w:val="24"/>
        </w:rPr>
        <w:t>Za dzień zapłaty uważany będzie dzień wydania polecenia przelewu.</w:t>
      </w:r>
    </w:p>
    <w:p w:rsidR="0038209E" w:rsidRPr="008155F8" w:rsidRDefault="0038209E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>Załącznikiem do faktury musi być wykaz potwierdzonych pobytów Inspektora Nadzoru na budowie lub siedzibie Zamawiającego.</w:t>
      </w:r>
    </w:p>
    <w:p w:rsidR="00B33CE8" w:rsidRPr="008155F8" w:rsidRDefault="00B33CE8" w:rsidP="00EC7E80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Zamawiający oświadcza, że </w:t>
      </w:r>
      <w:r w:rsidRPr="008155F8">
        <w:rPr>
          <w:rFonts w:asciiTheme="minorHAnsi" w:hAnsiTheme="minorHAnsi"/>
          <w:i/>
          <w:color w:val="000000"/>
          <w:sz w:val="24"/>
          <w:szCs w:val="24"/>
        </w:rPr>
        <w:t>jest</w:t>
      </w:r>
      <w:r w:rsidR="006E173D" w:rsidRPr="008155F8">
        <w:rPr>
          <w:rFonts w:asciiTheme="minorHAnsi" w:hAnsiTheme="minorHAnsi"/>
          <w:i/>
          <w:color w:val="000000"/>
          <w:sz w:val="24"/>
          <w:szCs w:val="24"/>
        </w:rPr>
        <w:t>/nie jest</w:t>
      </w:r>
      <w:r w:rsidRPr="008155F8">
        <w:rPr>
          <w:rFonts w:asciiTheme="minorHAnsi" w:hAnsiTheme="minorHAnsi"/>
          <w:color w:val="000000"/>
          <w:sz w:val="24"/>
          <w:szCs w:val="24"/>
        </w:rPr>
        <w:t xml:space="preserve"> płatnikiem podatku VAT. </w:t>
      </w:r>
    </w:p>
    <w:p w:rsidR="006E173D" w:rsidRPr="008155F8" w:rsidRDefault="006E173D" w:rsidP="006E173D">
      <w:pPr>
        <w:pStyle w:val="Akapitzlist"/>
        <w:numPr>
          <w:ilvl w:val="0"/>
          <w:numId w:val="50"/>
        </w:numPr>
        <w:shd w:val="clear" w:color="auto" w:fill="FFFFFF"/>
        <w:tabs>
          <w:tab w:val="left" w:pos="461"/>
        </w:tabs>
        <w:spacing w:after="0" w:line="240" w:lineRule="auto"/>
        <w:ind w:left="426" w:right="53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8155F8">
        <w:rPr>
          <w:rFonts w:asciiTheme="minorHAnsi" w:hAnsiTheme="minorHAnsi"/>
          <w:color w:val="000000"/>
          <w:sz w:val="24"/>
          <w:szCs w:val="24"/>
        </w:rPr>
        <w:t xml:space="preserve">Wykonawca nie może dokonać cesji swoich wierzytelności  wynikających z niniejszej umowy na rzecz osób trzecich bez zgody Zamawiającego. </w:t>
      </w:r>
    </w:p>
    <w:p w:rsidR="00CA03C9" w:rsidRDefault="00CA03C9" w:rsidP="006E173D">
      <w:pPr>
        <w:shd w:val="clear" w:color="auto" w:fill="FFFFFF"/>
        <w:spacing w:before="10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CA03C9">
      <w:pPr>
        <w:shd w:val="clear" w:color="auto" w:fill="FFFFFF"/>
        <w:spacing w:before="10" w:line="240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lastRenderedPageBreak/>
        <w:t>§</w:t>
      </w:r>
      <w:r w:rsidR="002A735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B33CE8" w:rsidRPr="00EC7E80" w:rsidRDefault="00B33CE8" w:rsidP="00EC7E80">
      <w:pPr>
        <w:pStyle w:val="Tekstpodstawowy3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odstąpienia od umowy przez Wyko</w:t>
      </w:r>
      <w:r w:rsidR="002A7353">
        <w:rPr>
          <w:rFonts w:asciiTheme="minorHAnsi" w:hAnsiTheme="minorHAnsi" w:cs="Arial"/>
          <w:sz w:val="24"/>
          <w:szCs w:val="24"/>
        </w:rPr>
        <w:t>nawcę lub przez Zamawiającego z </w:t>
      </w:r>
      <w:r w:rsidRPr="00EC7E80">
        <w:rPr>
          <w:rFonts w:asciiTheme="minorHAnsi" w:hAnsiTheme="minorHAnsi" w:cs="Arial"/>
          <w:sz w:val="24"/>
          <w:szCs w:val="24"/>
        </w:rPr>
        <w:t>przyczyn, za które odpowiedzialność ponosi Wykonawca, Wykonawca zapłaci Zamawiającemu karę umowną w wysokości 10% wartości wynagrodzenia ryczałtowego brutto.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W przypadku niewykonania lub nienależytego wykonania umowy Wykonawca zapłaci Zamawiającemu karę umowną w wysokości 2 %</w:t>
      </w:r>
      <w:r w:rsidR="002A7353">
        <w:rPr>
          <w:rFonts w:asciiTheme="minorHAnsi" w:hAnsiTheme="minorHAnsi" w:cs="Arial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>wynagrodzenia ryczałtowego brutto</w:t>
      </w:r>
      <w:r w:rsidRPr="00EC7E80">
        <w:rPr>
          <w:rFonts w:asciiTheme="minorHAnsi" w:hAnsiTheme="minorHAnsi"/>
          <w:sz w:val="24"/>
          <w:szCs w:val="24"/>
        </w:rPr>
        <w:t xml:space="preserve"> </w:t>
      </w:r>
      <w:r w:rsidRPr="00EC7E80">
        <w:rPr>
          <w:rFonts w:asciiTheme="minorHAnsi" w:hAnsiTheme="minorHAnsi" w:cs="Arial"/>
          <w:sz w:val="24"/>
          <w:szCs w:val="24"/>
        </w:rPr>
        <w:t xml:space="preserve">za każdy stwierdzony przypadek, jako nienależyte wykonanie umowy rozumiane będzie niewykonanie lub nienależyte wykonanie obowiązków opisanych w niniejszej umowie, jak również niewykonywanie obowiązków w okresie </w:t>
      </w:r>
      <w:r w:rsidR="00EE591A">
        <w:rPr>
          <w:rFonts w:asciiTheme="minorHAnsi" w:hAnsiTheme="minorHAnsi" w:cs="Arial"/>
          <w:sz w:val="24"/>
          <w:szCs w:val="24"/>
        </w:rPr>
        <w:t>rękojmi</w:t>
      </w:r>
      <w:r w:rsidRPr="00EC7E80">
        <w:rPr>
          <w:rFonts w:asciiTheme="minorHAnsi" w:hAnsiTheme="minorHAnsi" w:cs="Arial"/>
          <w:sz w:val="24"/>
          <w:szCs w:val="24"/>
        </w:rPr>
        <w:t>.</w:t>
      </w:r>
    </w:p>
    <w:p w:rsidR="00B33CE8" w:rsidRPr="00EC7E80" w:rsidRDefault="00B33CE8" w:rsidP="00EC7E80">
      <w:pPr>
        <w:pStyle w:val="Tekstpodstawowywcity3"/>
        <w:numPr>
          <w:ilvl w:val="0"/>
          <w:numId w:val="48"/>
        </w:numPr>
        <w:autoSpaceDE w:val="0"/>
        <w:autoSpaceDN w:val="0"/>
        <w:snapToGrid w:val="0"/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 xml:space="preserve">Zamawiający w przypadku zwłoki w opłaceniu faktur zapłaci Wykonawcy odsetki ustawowe. </w:t>
      </w:r>
    </w:p>
    <w:p w:rsidR="00B33CE8" w:rsidRPr="00EC7E80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Zamawiający ma prawo do dochodzenia odszkodowania na zasadach ogólnych, przewyższającego kary umowne określone w ust. 1 i 2 w przypadkach poniesienia strat z tytułu nie wykonania bądź nienależytego wykonania umowy.</w:t>
      </w:r>
    </w:p>
    <w:p w:rsidR="00B33CE8" w:rsidRDefault="00B33CE8" w:rsidP="00EC7E80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EC7E80">
        <w:rPr>
          <w:rFonts w:asciiTheme="minorHAnsi" w:hAnsiTheme="minorHAnsi" w:cs="Arial"/>
          <w:sz w:val="24"/>
          <w:szCs w:val="24"/>
        </w:rPr>
        <w:t>Strony dopuszczają możliwość dochodzenia odszkodowania do wysokości szkody rzeczywiście poniesionej.</w:t>
      </w:r>
    </w:p>
    <w:p w:rsidR="002A7353" w:rsidRPr="00EC7E80" w:rsidRDefault="002A7353" w:rsidP="002A7353">
      <w:pPr>
        <w:spacing w:after="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</w:p>
    <w:p w:rsidR="0038209E" w:rsidRPr="00EC7E80" w:rsidRDefault="0038209E" w:rsidP="002A7353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2A735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</w:p>
    <w:p w:rsidR="0038209E" w:rsidRPr="00EC7E80" w:rsidRDefault="0038209E" w:rsidP="00EC7E80">
      <w:pPr>
        <w:numPr>
          <w:ilvl w:val="0"/>
          <w:numId w:val="4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Zamawiającemu przysłu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guje prawo odstąpienia od umowy,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w terminie 5 dni: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wystąpienia istotnej zmiany okoliczności powodującej, że wykonanie umowy nie leży w interesie publicznym, czego nie można było przewidzieć w chwili zawarcia umowy</w:t>
      </w:r>
      <w:r w:rsidR="002A735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2A7353">
        <w:rPr>
          <w:rFonts w:asciiTheme="minorHAnsi" w:hAnsiTheme="minorHAnsi"/>
          <w:color w:val="000000"/>
          <w:sz w:val="24"/>
          <w:szCs w:val="24"/>
        </w:rPr>
        <w:t xml:space="preserve">-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daty wystąpienia okoliczności;</w:t>
      </w:r>
    </w:p>
    <w:p w:rsidR="002A7353" w:rsidRPr="002A7353" w:rsidRDefault="0038209E" w:rsidP="002A7353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w przypadku niepodjęcia przez Wykonawcę obowiązków wynikających z </w:t>
      </w:r>
      <w:r w:rsidR="002A7353">
        <w:rPr>
          <w:rFonts w:asciiTheme="minorHAnsi" w:hAnsiTheme="minorHAnsi" w:cs="Arial"/>
          <w:color w:val="000000"/>
          <w:sz w:val="24"/>
          <w:szCs w:val="24"/>
        </w:rPr>
        <w:t>niniejszej umowy lub przerwanie</w:t>
      </w:r>
      <w:r w:rsidRPr="002A7353">
        <w:rPr>
          <w:rFonts w:asciiTheme="minorHAnsi" w:hAnsiTheme="minorHAnsi" w:cs="Arial"/>
          <w:color w:val="000000"/>
          <w:sz w:val="24"/>
          <w:szCs w:val="24"/>
        </w:rPr>
        <w:t xml:space="preserve"> ich wykonywania, zaś okres przerwy trwał dłużej niż 5 dni, </w:t>
      </w:r>
      <w:r w:rsidRPr="002A7353">
        <w:rPr>
          <w:rFonts w:asciiTheme="minorHAnsi" w:hAnsiTheme="minorHAnsi"/>
          <w:color w:val="000000"/>
          <w:sz w:val="24"/>
          <w:szCs w:val="24"/>
        </w:rPr>
        <w:t>termin na odstąpienie jest liczony od 6 dnia zaniechania;</w:t>
      </w:r>
    </w:p>
    <w:p w:rsidR="00147885" w:rsidRPr="00147885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A7353">
        <w:rPr>
          <w:rFonts w:asciiTheme="minorHAnsi" w:hAnsiTheme="minorHAnsi" w:cs="Arial"/>
          <w:color w:val="000000"/>
          <w:sz w:val="24"/>
          <w:szCs w:val="24"/>
        </w:rPr>
        <w:t>w przypadku nienależytego wykonania postanowień umowy przez Inspektora Nadzoru, po dwukrotnym pisemnym upomnieniu przez Zamawiającego,</w:t>
      </w:r>
      <w:r w:rsidRPr="002A7353">
        <w:rPr>
          <w:rFonts w:asciiTheme="minorHAnsi" w:hAnsiTheme="minorHAnsi"/>
          <w:color w:val="000000"/>
          <w:sz w:val="24"/>
          <w:szCs w:val="24"/>
        </w:rPr>
        <w:t xml:space="preserve"> termin na odstąpienie jest liczony od daty otrzymania drugiego upomnienia;</w:t>
      </w:r>
    </w:p>
    <w:p w:rsidR="0038209E" w:rsidRPr="006E173D" w:rsidRDefault="0038209E" w:rsidP="0014788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47885">
        <w:rPr>
          <w:rFonts w:asciiTheme="minorHAnsi" w:hAnsiTheme="minorHAnsi" w:cs="Arial"/>
          <w:color w:val="000000"/>
          <w:sz w:val="24"/>
          <w:szCs w:val="24"/>
        </w:rPr>
        <w:t>w przypadku zgłoszenia do sądu wniosku o zgłoszenie upadłości Wykonaw</w:t>
      </w:r>
      <w:r w:rsidR="008121C6" w:rsidRPr="00147885">
        <w:rPr>
          <w:rFonts w:asciiTheme="minorHAnsi" w:hAnsiTheme="minorHAnsi" w:cs="Arial"/>
          <w:color w:val="000000"/>
          <w:sz w:val="24"/>
          <w:szCs w:val="24"/>
        </w:rPr>
        <w:t xml:space="preserve">cy 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lub wszczęta zostanie likwidacja firmy Wykonawcy </w:t>
      </w:r>
      <w:r w:rsidRPr="006048F1">
        <w:rPr>
          <w:rFonts w:asciiTheme="minorHAnsi" w:hAnsiTheme="minorHAnsi" w:cs="Arial"/>
          <w:color w:val="000000"/>
          <w:sz w:val="24"/>
          <w:szCs w:val="24"/>
        </w:rPr>
        <w:t>Nadzoru,</w:t>
      </w:r>
      <w:r w:rsidRPr="00147885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color w:val="000000"/>
          <w:sz w:val="24"/>
          <w:szCs w:val="24"/>
        </w:rPr>
        <w:t>termin na odstąpienie jest liczony od dnia uzyskania przez Zamawi</w:t>
      </w:r>
      <w:r w:rsidR="006E173D">
        <w:rPr>
          <w:rFonts w:asciiTheme="minorHAnsi" w:hAnsiTheme="minorHAnsi"/>
          <w:color w:val="000000"/>
          <w:sz w:val="24"/>
          <w:szCs w:val="24"/>
        </w:rPr>
        <w:t>ającego  informacji o powyższym;</w:t>
      </w:r>
    </w:p>
    <w:p w:rsidR="006E173D" w:rsidRPr="00147885" w:rsidRDefault="006E173D" w:rsidP="006E173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6E173D">
        <w:rPr>
          <w:rFonts w:asciiTheme="minorHAnsi" w:hAnsiTheme="minorHAnsi" w:cs="Arial"/>
          <w:color w:val="000000"/>
          <w:sz w:val="24"/>
          <w:szCs w:val="24"/>
        </w:rPr>
        <w:t>w wyniku wszczętego postępowania egzekucyjnego nastąpi zajęcie majątku Wyko</w:t>
      </w:r>
      <w:r>
        <w:rPr>
          <w:rFonts w:asciiTheme="minorHAnsi" w:hAnsiTheme="minorHAnsi" w:cs="Arial"/>
          <w:color w:val="000000"/>
          <w:sz w:val="24"/>
          <w:szCs w:val="24"/>
        </w:rPr>
        <w:t>nawcy  lub znacznej jego części.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przypadku odstąpienia od umowy z przyczyn określonych w ust. 1 pkt</w:t>
      </w:r>
      <w:r w:rsidR="00147885">
        <w:rPr>
          <w:rFonts w:asciiTheme="minorHAnsi" w:hAnsiTheme="minorHAnsi" w:cs="Arial"/>
          <w:color w:val="000000"/>
          <w:sz w:val="24"/>
          <w:szCs w:val="24"/>
        </w:rPr>
        <w:t>.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 xml:space="preserve"> 1, 2 i 3 Zamawiający ma </w:t>
      </w:r>
      <w:r w:rsidR="00147885">
        <w:rPr>
          <w:rFonts w:asciiTheme="minorHAnsi" w:hAnsiTheme="minorHAnsi" w:cs="Arial"/>
          <w:color w:val="000000"/>
          <w:sz w:val="24"/>
          <w:szCs w:val="24"/>
        </w:rPr>
        <w:t xml:space="preserve">prawo obciążyć Wykonawcę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kosztami poniesionymi na wykonanie nadzoru zastępczego do czasu wyło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nienia nowego Wykonawcy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zgodnie z przepisami ustawy Prawo zamówień publicznych.</w:t>
      </w:r>
    </w:p>
    <w:p w:rsidR="0038209E" w:rsidRPr="00EC7E80" w:rsidRDefault="0038209E" w:rsidP="00EC7E80">
      <w:pPr>
        <w:widowControl w:val="0"/>
        <w:numPr>
          <w:ilvl w:val="0"/>
          <w:numId w:val="4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C7E80">
        <w:rPr>
          <w:rFonts w:asciiTheme="minorHAnsi" w:hAnsiTheme="minorHAnsi" w:cs="Arial"/>
          <w:color w:val="000000"/>
          <w:sz w:val="24"/>
          <w:szCs w:val="24"/>
        </w:rPr>
        <w:t>W przypadkach określo</w:t>
      </w:r>
      <w:r w:rsidR="008121C6" w:rsidRPr="00EC7E80">
        <w:rPr>
          <w:rFonts w:asciiTheme="minorHAnsi" w:hAnsiTheme="minorHAnsi" w:cs="Arial"/>
          <w:color w:val="000000"/>
          <w:sz w:val="24"/>
          <w:szCs w:val="24"/>
        </w:rPr>
        <w:t xml:space="preserve">nych w ust. 1 Wykonawca </w:t>
      </w:r>
      <w:r w:rsidRPr="00EC7E80">
        <w:rPr>
          <w:rFonts w:asciiTheme="minorHAnsi" w:hAnsiTheme="minorHAnsi" w:cs="Arial"/>
          <w:color w:val="000000"/>
          <w:sz w:val="24"/>
          <w:szCs w:val="24"/>
        </w:rPr>
        <w:t>może żądać jedynie wynagrodzenia należnego mu z tytułu wykonania części umowy.</w:t>
      </w:r>
    </w:p>
    <w:p w:rsidR="006E173D" w:rsidRDefault="006E173D" w:rsidP="00147885">
      <w:pPr>
        <w:shd w:val="clear" w:color="auto" w:fill="FFFFFF"/>
        <w:spacing w:before="283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6E173D" w:rsidRDefault="006E173D" w:rsidP="00147885">
      <w:pPr>
        <w:shd w:val="clear" w:color="auto" w:fill="FFFFFF"/>
        <w:spacing w:before="283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283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</w:p>
    <w:p w:rsidR="00CA03C9" w:rsidRDefault="00147885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W razie wystąpienia szkody Zamawiający może domagać się</w:t>
      </w:r>
      <w:r w:rsidR="0038209E" w:rsidRPr="00EC7E80">
        <w:rPr>
          <w:rFonts w:asciiTheme="minorHAnsi" w:hAnsiTheme="minorHAnsi"/>
          <w:color w:val="000000"/>
          <w:sz w:val="24"/>
          <w:szCs w:val="24"/>
        </w:rPr>
        <w:t xml:space="preserve"> oprócz kary umownej odszkodowania na ogól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nych zasadach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>ustawy z dnia  23 kwietnia 1964 r.  -Kodeks Cywilny (Dz. U. z 20</w:t>
      </w:r>
      <w:r w:rsidR="00CA03C9">
        <w:rPr>
          <w:rFonts w:asciiTheme="minorHAnsi" w:hAnsiTheme="minorHAnsi"/>
          <w:color w:val="000000"/>
          <w:sz w:val="24"/>
          <w:szCs w:val="24"/>
        </w:rPr>
        <w:t>18 r., poz. 1025, z późn. Zm. ).</w:t>
      </w:r>
    </w:p>
    <w:p w:rsidR="0038209E" w:rsidRPr="00EC7E80" w:rsidRDefault="0038209E" w:rsidP="00147885">
      <w:pPr>
        <w:shd w:val="clear" w:color="auto" w:fill="FFFFFF"/>
        <w:jc w:val="center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</w:p>
    <w:p w:rsidR="0038209E" w:rsidRPr="00EC7E80" w:rsidRDefault="0038209E" w:rsidP="00EC7E80">
      <w:pPr>
        <w:shd w:val="clear" w:color="auto" w:fill="FFFFFF"/>
        <w:ind w:left="5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Ustala się, że w sprawach związanych z  realizacją umowy, osobami uprawnionymi do uzgadniania szczegółów są:</w:t>
      </w:r>
    </w:p>
    <w:p w:rsidR="0038209E" w:rsidRPr="00EC7E80" w:rsidRDefault="0038209E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b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 xml:space="preserve">ze strony Zamawiającego –  </w:t>
      </w:r>
      <w:r w:rsidR="00B33CE8" w:rsidRPr="00EC7E80">
        <w:rPr>
          <w:rFonts w:asciiTheme="minorHAnsi" w:hAnsiTheme="minorHAnsi"/>
          <w:b/>
          <w:color w:val="000000"/>
          <w:spacing w:val="-9"/>
          <w:sz w:val="24"/>
          <w:szCs w:val="24"/>
        </w:rPr>
        <w:t>…………………………………………</w:t>
      </w:r>
    </w:p>
    <w:p w:rsidR="0038209E" w:rsidRPr="00EC7E80" w:rsidRDefault="00B33CE8" w:rsidP="00EC7E80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  <w:color w:val="000000"/>
          <w:spacing w:val="-19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ze strony Wykonawcy </w:t>
      </w:r>
      <w:r w:rsidR="0038209E" w:rsidRPr="00EC7E80">
        <w:rPr>
          <w:rFonts w:asciiTheme="minorHAnsi" w:hAnsiTheme="minorHAnsi"/>
          <w:color w:val="000000"/>
          <w:spacing w:val="-11"/>
          <w:sz w:val="24"/>
          <w:szCs w:val="24"/>
        </w:rPr>
        <w:t xml:space="preserve"> – ……………………………………………………………</w:t>
      </w:r>
    </w:p>
    <w:p w:rsidR="0038209E" w:rsidRPr="00EC7E80" w:rsidRDefault="0038209E" w:rsidP="00EC7E80">
      <w:pPr>
        <w:shd w:val="clear" w:color="auto" w:fill="FFFFFF"/>
        <w:spacing w:before="1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147885">
      <w:pPr>
        <w:shd w:val="clear" w:color="auto" w:fill="FFFFFF"/>
        <w:spacing w:before="1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10</w:t>
      </w:r>
    </w:p>
    <w:p w:rsidR="0038209E" w:rsidRPr="00EC7E80" w:rsidRDefault="0038209E" w:rsidP="00EC7E80">
      <w:pPr>
        <w:shd w:val="clear" w:color="auto" w:fill="FFFFFF"/>
        <w:ind w:left="24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Każda zmiana umowy wymaga formy pisemnej w postaci aneksu pod rygorem nieważności.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11</w:t>
      </w:r>
    </w:p>
    <w:p w:rsidR="0038209E" w:rsidRPr="00EC7E80" w:rsidRDefault="0038209E" w:rsidP="00EC7E80">
      <w:pPr>
        <w:shd w:val="clear" w:color="auto" w:fill="FFFFFF"/>
        <w:ind w:left="43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W sprawach nieuregulowanych w niniejszej umowie mają zastosowanie przepisy Kodeksu </w:t>
      </w:r>
      <w:r w:rsidRPr="00EC7E80">
        <w:rPr>
          <w:rFonts w:asciiTheme="minorHAnsi" w:hAnsiTheme="minorHAnsi"/>
          <w:color w:val="000000"/>
          <w:sz w:val="24"/>
          <w:szCs w:val="24"/>
        </w:rPr>
        <w:t xml:space="preserve">Cywilnego, </w:t>
      </w:r>
      <w:r w:rsidR="00CA03C9">
        <w:rPr>
          <w:rFonts w:asciiTheme="minorHAnsi" w:hAnsiTheme="minorHAnsi"/>
          <w:color w:val="000000"/>
          <w:sz w:val="24"/>
          <w:szCs w:val="24"/>
        </w:rPr>
        <w:t xml:space="preserve">ustawy z dnia </w:t>
      </w:r>
      <w:r w:rsidR="00CA03C9" w:rsidRPr="00CA03C9">
        <w:rPr>
          <w:rFonts w:asciiTheme="minorHAnsi" w:hAnsiTheme="minorHAnsi"/>
          <w:color w:val="000000"/>
          <w:sz w:val="24"/>
          <w:szCs w:val="24"/>
        </w:rPr>
        <w:t xml:space="preserve"> 7 lipca 1994 r. Prawo Budowlane  (Dz. U. z 2018 poz. 1202, z późn. zm.)</w:t>
      </w:r>
      <w:r w:rsidR="00CA03C9">
        <w:rPr>
          <w:rFonts w:asciiTheme="minorHAnsi" w:hAnsiTheme="minorHAnsi"/>
          <w:color w:val="000000"/>
          <w:sz w:val="24"/>
          <w:szCs w:val="24"/>
        </w:rPr>
        <w:t>.</w:t>
      </w:r>
    </w:p>
    <w:p w:rsidR="0038209E" w:rsidRPr="00EC7E80" w:rsidRDefault="0038209E" w:rsidP="00147885">
      <w:pPr>
        <w:shd w:val="clear" w:color="auto" w:fill="FFFFFF"/>
        <w:spacing w:before="264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12</w:t>
      </w:r>
    </w:p>
    <w:p w:rsidR="0038209E" w:rsidRPr="00147885" w:rsidRDefault="0038209E" w:rsidP="00EC7E80">
      <w:pPr>
        <w:shd w:val="clear" w:color="auto" w:fill="FFFFFF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Spory wynikające z realizacji niniejszej umowy rozstrzyga właściwy sąd dla siedziby Zamawiającego.</w:t>
      </w:r>
    </w:p>
    <w:p w:rsidR="0038209E" w:rsidRPr="00147885" w:rsidRDefault="0038209E" w:rsidP="00147885">
      <w:pPr>
        <w:shd w:val="clear" w:color="auto" w:fill="FFFFFF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47885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147885">
        <w:rPr>
          <w:rFonts w:asciiTheme="minorHAnsi" w:hAnsiTheme="minorHAnsi"/>
          <w:b/>
          <w:color w:val="000000"/>
          <w:sz w:val="24"/>
          <w:szCs w:val="24"/>
        </w:rPr>
        <w:t>13</w:t>
      </w:r>
    </w:p>
    <w:p w:rsidR="0038209E" w:rsidRPr="00EC7E80" w:rsidRDefault="0038209E" w:rsidP="00EC7E80">
      <w:pPr>
        <w:shd w:val="clear" w:color="auto" w:fill="FFFFFF"/>
        <w:spacing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z w:val="24"/>
          <w:szCs w:val="24"/>
        </w:rPr>
        <w:t>Umowę sporządzono w dwóch jednobrzmiących egzemplarzach, po jednym dla każdej strony.</w:t>
      </w:r>
    </w:p>
    <w:p w:rsidR="0038209E" w:rsidRPr="00EC7E80" w:rsidRDefault="0038209E" w:rsidP="00147885">
      <w:pPr>
        <w:shd w:val="clear" w:color="auto" w:fill="FFFFFF"/>
        <w:spacing w:before="6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z w:val="24"/>
          <w:szCs w:val="24"/>
        </w:rPr>
        <w:t>§</w:t>
      </w:r>
      <w:r w:rsidR="001478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>14</w:t>
      </w:r>
    </w:p>
    <w:p w:rsidR="0038209E" w:rsidRPr="00EC7E80" w:rsidRDefault="0038209E" w:rsidP="00EC7E80">
      <w:pPr>
        <w:shd w:val="clear" w:color="auto" w:fill="FFFFFF"/>
        <w:spacing w:before="226"/>
        <w:jc w:val="both"/>
        <w:rPr>
          <w:rFonts w:asciiTheme="minorHAnsi" w:hAnsiTheme="minorHAnsi"/>
          <w:color w:val="000000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9"/>
          <w:sz w:val="24"/>
          <w:szCs w:val="24"/>
        </w:rPr>
        <w:t>Integralną część umowy stanowią załączniki:</w:t>
      </w:r>
    </w:p>
    <w:p w:rsidR="0038209E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pacing w:val="-8"/>
          <w:sz w:val="24"/>
          <w:szCs w:val="24"/>
        </w:rPr>
        <w:t>Oferta Wykonawcy</w:t>
      </w:r>
      <w:r w:rsidR="0038209E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Nadzoru z załącznikami</w:t>
      </w:r>
    </w:p>
    <w:p w:rsidR="00976E50" w:rsidRPr="00EC7E80" w:rsidRDefault="00147885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Szczegółowy zakres</w:t>
      </w:r>
      <w:r w:rsidR="00976E50" w:rsidRPr="00EC7E80">
        <w:rPr>
          <w:rFonts w:asciiTheme="minorHAnsi" w:hAnsiTheme="minorHAnsi"/>
          <w:color w:val="000000"/>
          <w:sz w:val="24"/>
          <w:szCs w:val="24"/>
        </w:rPr>
        <w:t xml:space="preserve"> obowiązków Inspektora Nadzoru</w:t>
      </w:r>
      <w:r w:rsidR="00976E50" w:rsidRPr="00EC7E80">
        <w:rPr>
          <w:rFonts w:asciiTheme="minorHAnsi" w:hAnsiTheme="minorHAnsi"/>
          <w:color w:val="000000"/>
          <w:spacing w:val="-8"/>
          <w:sz w:val="24"/>
          <w:szCs w:val="24"/>
        </w:rPr>
        <w:t xml:space="preserve"> </w:t>
      </w:r>
    </w:p>
    <w:p w:rsidR="0038209E" w:rsidRPr="00EC7E80" w:rsidRDefault="0038209E" w:rsidP="00EC7E80">
      <w:pPr>
        <w:widowControl w:val="0"/>
        <w:numPr>
          <w:ilvl w:val="0"/>
          <w:numId w:val="38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/>
          <w:color w:val="000000"/>
          <w:spacing w:val="-25"/>
          <w:sz w:val="24"/>
          <w:szCs w:val="24"/>
        </w:rPr>
      </w:pPr>
      <w:r w:rsidRPr="00EC7E80">
        <w:rPr>
          <w:rFonts w:asciiTheme="minorHAnsi" w:hAnsiTheme="minorHAnsi"/>
          <w:color w:val="000000"/>
          <w:spacing w:val="-8"/>
          <w:sz w:val="24"/>
          <w:szCs w:val="24"/>
        </w:rPr>
        <w:t>Klauzula RODO.</w:t>
      </w:r>
    </w:p>
    <w:p w:rsidR="0038209E" w:rsidRPr="00EC7E80" w:rsidRDefault="0038209E" w:rsidP="00EC7E80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38209E" w:rsidRPr="00EC7E80" w:rsidRDefault="0038209E" w:rsidP="00E3791D">
      <w:pPr>
        <w:shd w:val="clear" w:color="auto" w:fill="FFFFFF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C7E80">
        <w:rPr>
          <w:rFonts w:asciiTheme="minorHAnsi" w:hAnsiTheme="minorHAnsi"/>
          <w:b/>
          <w:color w:val="000000"/>
          <w:spacing w:val="-21"/>
          <w:sz w:val="24"/>
          <w:szCs w:val="24"/>
        </w:rPr>
        <w:t>ZAMAWIAJĄCY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>:</w:t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E3791D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>
        <w:rPr>
          <w:rFonts w:asciiTheme="minorHAnsi" w:hAnsiTheme="minorHAnsi"/>
          <w:b/>
          <w:color w:val="000000"/>
          <w:spacing w:val="-21"/>
          <w:sz w:val="24"/>
          <w:szCs w:val="24"/>
        </w:rPr>
        <w:tab/>
      </w:r>
      <w:r w:rsidR="00147885" w:rsidRPr="00147885">
        <w:rPr>
          <w:rFonts w:asciiTheme="minorHAnsi" w:hAnsiTheme="minorHAnsi"/>
          <w:b/>
          <w:color w:val="000000"/>
          <w:spacing w:val="-14"/>
          <w:sz w:val="24"/>
          <w:szCs w:val="24"/>
        </w:rPr>
        <w:t xml:space="preserve"> </w:t>
      </w:r>
      <w:r w:rsidR="00147885" w:rsidRPr="00EC7E80">
        <w:rPr>
          <w:rFonts w:asciiTheme="minorHAnsi" w:hAnsiTheme="minorHAnsi"/>
          <w:b/>
          <w:color w:val="000000"/>
          <w:spacing w:val="-14"/>
          <w:sz w:val="24"/>
          <w:szCs w:val="24"/>
        </w:rPr>
        <w:t>WYKONAWCA</w:t>
      </w:r>
      <w:r w:rsidR="00E3791D">
        <w:rPr>
          <w:rFonts w:asciiTheme="minorHAnsi" w:hAnsiTheme="minorHAnsi"/>
          <w:b/>
          <w:color w:val="000000"/>
          <w:spacing w:val="-14"/>
          <w:sz w:val="24"/>
          <w:szCs w:val="24"/>
        </w:rPr>
        <w:t>:</w:t>
      </w:r>
      <w:r w:rsidRPr="00EC7E80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:rsidR="0038209E" w:rsidRPr="00EC7E80" w:rsidRDefault="0038209E" w:rsidP="00EC7E80">
      <w:pPr>
        <w:spacing w:after="0" w:line="240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:rsidR="00E3791D" w:rsidRDefault="00E3791D" w:rsidP="00EC7E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textAlignment w:val="baseline"/>
        <w:rPr>
          <w:rFonts w:asciiTheme="minorHAnsi" w:hAnsiTheme="minorHAnsi"/>
          <w:b/>
          <w:bCs/>
          <w:color w:val="000000"/>
          <w:sz w:val="24"/>
          <w:szCs w:val="24"/>
        </w:rPr>
        <w:sectPr w:rsidR="00E3791D" w:rsidSect="004C1C8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7095" w:rsidRPr="00E3791D" w:rsidRDefault="00147885" w:rsidP="001478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  <w:r w:rsidRPr="00E3791D">
        <w:rPr>
          <w:rFonts w:asciiTheme="minorHAnsi" w:hAnsiTheme="minorHAnsi"/>
          <w:b/>
          <w:bCs/>
          <w:color w:val="000000"/>
        </w:rPr>
        <w:lastRenderedPageBreak/>
        <w:t xml:space="preserve">Załącznik nr </w:t>
      </w:r>
      <w:r w:rsidR="008121C6" w:rsidRPr="00E3791D">
        <w:rPr>
          <w:rFonts w:asciiTheme="minorHAnsi" w:hAnsiTheme="minorHAnsi"/>
          <w:b/>
          <w:bCs/>
          <w:color w:val="000000"/>
        </w:rPr>
        <w:t>3</w:t>
      </w:r>
      <w:r w:rsidRPr="00E3791D">
        <w:rPr>
          <w:rFonts w:asciiTheme="minorHAnsi" w:hAnsiTheme="minorHAnsi"/>
          <w:b/>
          <w:bCs/>
          <w:color w:val="000000"/>
        </w:rPr>
        <w:t xml:space="preserve"> </w:t>
      </w:r>
      <w:r w:rsidR="00DE7095" w:rsidRPr="00E3791D">
        <w:rPr>
          <w:rFonts w:asciiTheme="minorHAnsi" w:hAnsiTheme="minorHAnsi"/>
          <w:b/>
          <w:bCs/>
          <w:color w:val="000000"/>
        </w:rPr>
        <w:t xml:space="preserve">do umowy </w:t>
      </w:r>
    </w:p>
    <w:p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:rsidR="00DE7095" w:rsidRPr="00E3791D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b/>
          <w:i/>
          <w:u w:val="single"/>
        </w:rPr>
      </w:pPr>
      <w:r w:rsidRPr="00E3791D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 w:themeColor="text1"/>
        </w:rPr>
      </w:pPr>
      <w:r w:rsidRPr="00E3791D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10" w:history="1">
        <w:r w:rsidRPr="00E3791D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E3791D">
        <w:rPr>
          <w:rFonts w:asciiTheme="minorHAnsi" w:hAnsiTheme="minorHAnsi"/>
          <w:color w:val="000000" w:themeColor="text1"/>
        </w:rPr>
        <w:t>;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przetwarzane będą w celu: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 xml:space="preserve">realizacji umowy na </w:t>
      </w:r>
      <w:r w:rsidR="00147885" w:rsidRPr="00E3791D">
        <w:rPr>
          <w:rFonts w:asciiTheme="minorHAnsi" w:hAnsiTheme="minorHAnsi" w:cs="Arial"/>
          <w:b/>
          <w:bCs/>
          <w:i/>
          <w:iCs/>
          <w:color w:val="000000" w:themeColor="text1"/>
        </w:rPr>
        <w:t>„Nadzór inwestorski nad inwestycj</w:t>
      </w:r>
      <w:r w:rsidR="00147885" w:rsidRPr="00E3791D">
        <w:rPr>
          <w:rFonts w:asciiTheme="minorHAnsi" w:hAnsiTheme="minorHAnsi" w:cs="Calibri"/>
          <w:b/>
          <w:bCs/>
          <w:i/>
          <w:iCs/>
          <w:color w:val="000000" w:themeColor="text1"/>
        </w:rPr>
        <w:t xml:space="preserve">ą pn. </w:t>
      </w:r>
      <w:r w:rsidR="006E173D" w:rsidRPr="008155F8">
        <w:rPr>
          <w:rFonts w:asciiTheme="minorHAnsi" w:hAnsiTheme="minorHAnsi" w:cs="Arial"/>
          <w:b/>
          <w:i/>
        </w:rPr>
        <w:t>Budowa 2</w:t>
      </w:r>
      <w:r w:rsidR="00147885" w:rsidRPr="008155F8">
        <w:rPr>
          <w:rFonts w:asciiTheme="minorHAnsi" w:hAnsiTheme="minorHAnsi" w:cs="Arial"/>
          <w:b/>
          <w:i/>
        </w:rPr>
        <w:t xml:space="preserve"> wiat</w:t>
      </w:r>
      <w:r w:rsidR="00147885" w:rsidRPr="00E3791D">
        <w:rPr>
          <w:rFonts w:asciiTheme="minorHAnsi" w:hAnsiTheme="minorHAnsi" w:cs="Arial"/>
          <w:b/>
          <w:i/>
        </w:rPr>
        <w:t xml:space="preserve"> drewnianych dla zwierząt na pastwiskach</w:t>
      </w:r>
      <w:r w:rsidR="00147885" w:rsidRPr="00E3791D">
        <w:rPr>
          <w:rFonts w:asciiTheme="minorHAnsi" w:hAnsiTheme="minorHAnsi" w:cs="Arial"/>
          <w:b/>
        </w:rPr>
        <w:t>” (Zadanie 13 HRP)</w:t>
      </w:r>
      <w:r w:rsidR="00147885" w:rsidRPr="00E3791D">
        <w:rPr>
          <w:rFonts w:asciiTheme="minorHAnsi" w:hAnsiTheme="minorHAnsi" w:cs="Arial"/>
          <w:i/>
        </w:rPr>
        <w:t xml:space="preserve"> </w:t>
      </w:r>
      <w:r w:rsidRPr="00E3791D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E3791D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E3791D">
        <w:rPr>
          <w:rFonts w:asciiTheme="minorHAnsi" w:hAnsiTheme="minorHAnsi"/>
          <w:color w:val="1B1B1B"/>
        </w:rPr>
        <w:t>Dz.U.UE.L.2016.119.1)</w:t>
      </w:r>
      <w:r w:rsidRPr="00E3791D">
        <w:rPr>
          <w:rFonts w:asciiTheme="minorHAnsi" w:hAnsiTheme="minorHAnsi"/>
          <w:color w:val="000000"/>
        </w:rPr>
        <w:t>, dalej „RODO”,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archiwizacji,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rachunkowości,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realizacji projektu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windykacji należności oraz dochodzenia roszczeń,</w:t>
      </w:r>
    </w:p>
    <w:p w:rsidR="00DE7095" w:rsidRPr="00E3791D" w:rsidRDefault="00DE7095" w:rsidP="00EC7E80">
      <w:pPr>
        <w:pStyle w:val="Akapitzlist"/>
        <w:numPr>
          <w:ilvl w:val="0"/>
          <w:numId w:val="33"/>
        </w:numPr>
        <w:spacing w:after="0" w:line="240" w:lineRule="auto"/>
        <w:ind w:left="777"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sprostowania danych,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usunięcia danych,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przenoszenia danych,</w:t>
      </w:r>
    </w:p>
    <w:p w:rsidR="00DE7095" w:rsidRPr="00E3791D" w:rsidRDefault="00DE7095" w:rsidP="00EC7E80">
      <w:pPr>
        <w:numPr>
          <w:ilvl w:val="1"/>
          <w:numId w:val="32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ograniczenia przetwarzania danych.</w:t>
      </w:r>
    </w:p>
    <w:p w:rsidR="00DE7095" w:rsidRPr="00E3791D" w:rsidRDefault="00DE7095" w:rsidP="00EC7E80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PTOP nie przekazuje danych osobowych poza teren UE.</w:t>
      </w:r>
    </w:p>
    <w:p w:rsidR="00DE7095" w:rsidRPr="00E3791D" w:rsidRDefault="00DE7095" w:rsidP="00EC7E80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E3791D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DE7095" w:rsidRPr="00E3791D" w:rsidRDefault="00DE7095" w:rsidP="00EC7E80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E3791D">
        <w:rPr>
          <w:rFonts w:asciiTheme="minorHAnsi" w:eastAsia="Times New Roman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DE7095" w:rsidRPr="00425326" w:rsidRDefault="00DE7095" w:rsidP="00EC7E80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5E55BB" w:rsidRPr="00425326" w:rsidRDefault="005E55BB" w:rsidP="00562E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center"/>
        <w:textAlignment w:val="baseline"/>
        <w:rPr>
          <w:rFonts w:asciiTheme="minorHAnsi" w:hAnsiTheme="minorHAnsi"/>
          <w:b/>
          <w:i/>
          <w:sz w:val="24"/>
          <w:szCs w:val="24"/>
        </w:rPr>
      </w:pPr>
    </w:p>
    <w:sectPr w:rsidR="005E55BB" w:rsidRPr="00425326" w:rsidSect="004C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18" w:rsidRDefault="009B1918" w:rsidP="007024A4">
      <w:pPr>
        <w:spacing w:after="0" w:line="240" w:lineRule="auto"/>
      </w:pPr>
      <w:r>
        <w:separator/>
      </w:r>
    </w:p>
  </w:endnote>
  <w:endnote w:type="continuationSeparator" w:id="0">
    <w:p w:rsidR="009B1918" w:rsidRDefault="009B1918" w:rsidP="0070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986"/>
      <w:docPartObj>
        <w:docPartGallery w:val="Page Numbers (Bottom of Page)"/>
        <w:docPartUnique/>
      </w:docPartObj>
    </w:sdtPr>
    <w:sdtContent>
      <w:p w:rsidR="00B33CE8" w:rsidRDefault="00B33CE8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1373505</wp:posOffset>
              </wp:positionH>
              <wp:positionV relativeFrom="paragraph">
                <wp:posOffset>-56515</wp:posOffset>
              </wp:positionV>
              <wp:extent cx="3028950" cy="609600"/>
              <wp:effectExtent l="19050" t="0" r="0" b="0"/>
              <wp:wrapThrough wrapText="bothSides">
                <wp:wrapPolygon edited="0">
                  <wp:start x="-136" y="0"/>
                  <wp:lineTo x="-136" y="20925"/>
                  <wp:lineTo x="21600" y="20925"/>
                  <wp:lineTo x="21600" y="0"/>
                  <wp:lineTo x="-136" y="0"/>
                </wp:wrapPolygon>
              </wp:wrapThrough>
              <wp:docPr id="2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895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3FE8">
          <w:fldChar w:fldCharType="begin"/>
        </w:r>
        <w:r>
          <w:instrText xml:space="preserve"> PAGE   \* MERGEFORMAT </w:instrText>
        </w:r>
        <w:r w:rsidR="000F3FE8">
          <w:fldChar w:fldCharType="separate"/>
        </w:r>
        <w:r w:rsidR="008155F8">
          <w:rPr>
            <w:noProof/>
          </w:rPr>
          <w:t>5</w:t>
        </w:r>
        <w:r w:rsidR="000F3FE8">
          <w:rPr>
            <w:noProof/>
          </w:rPr>
          <w:fldChar w:fldCharType="end"/>
        </w:r>
      </w:p>
    </w:sdtContent>
  </w:sdt>
  <w:p w:rsidR="00B33CE8" w:rsidRDefault="00B33CE8" w:rsidP="007024A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18" w:rsidRDefault="009B1918" w:rsidP="007024A4">
      <w:pPr>
        <w:spacing w:after="0" w:line="240" w:lineRule="auto"/>
      </w:pPr>
      <w:r>
        <w:separator/>
      </w:r>
    </w:p>
  </w:footnote>
  <w:footnote w:type="continuationSeparator" w:id="0">
    <w:p w:rsidR="009B1918" w:rsidRDefault="009B1918" w:rsidP="0070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E8" w:rsidRPr="00256BC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B33CE8" w:rsidRPr="0043205E" w:rsidRDefault="00B33CE8" w:rsidP="0043205E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1E5"/>
    <w:multiLevelType w:val="hybridMultilevel"/>
    <w:tmpl w:val="0ED07D88"/>
    <w:lvl w:ilvl="0" w:tplc="D4C2D3EE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566538B"/>
    <w:multiLevelType w:val="hybridMultilevel"/>
    <w:tmpl w:val="76AC2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933"/>
    <w:multiLevelType w:val="hybridMultilevel"/>
    <w:tmpl w:val="EB628B7A"/>
    <w:lvl w:ilvl="0" w:tplc="04150011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C69"/>
    <w:multiLevelType w:val="multilevel"/>
    <w:tmpl w:val="E4A6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670FE"/>
    <w:multiLevelType w:val="hybridMultilevel"/>
    <w:tmpl w:val="D9841F10"/>
    <w:lvl w:ilvl="0" w:tplc="EC540396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7C1DF6"/>
    <w:multiLevelType w:val="hybridMultilevel"/>
    <w:tmpl w:val="2F2AC4F6"/>
    <w:lvl w:ilvl="0" w:tplc="D8AE09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15A1025D"/>
    <w:multiLevelType w:val="hybridMultilevel"/>
    <w:tmpl w:val="2BD4C544"/>
    <w:lvl w:ilvl="0" w:tplc="733E8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C5422"/>
    <w:multiLevelType w:val="hybridMultilevel"/>
    <w:tmpl w:val="115C56AA"/>
    <w:lvl w:ilvl="0" w:tplc="61322B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72333"/>
    <w:multiLevelType w:val="hybridMultilevel"/>
    <w:tmpl w:val="B0A66650"/>
    <w:lvl w:ilvl="0" w:tplc="6F3826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3A0CD0"/>
    <w:multiLevelType w:val="hybridMultilevel"/>
    <w:tmpl w:val="00B8ED0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4F22AB"/>
    <w:multiLevelType w:val="hybridMultilevel"/>
    <w:tmpl w:val="FABA3590"/>
    <w:lvl w:ilvl="0" w:tplc="DA22C4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20D7A"/>
    <w:multiLevelType w:val="singleLevel"/>
    <w:tmpl w:val="635402A8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4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F1BFA"/>
    <w:multiLevelType w:val="hybridMultilevel"/>
    <w:tmpl w:val="10469DEC"/>
    <w:lvl w:ilvl="0" w:tplc="04150011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0415001B">
      <w:start w:val="1"/>
      <w:numFmt w:val="lowerRoman"/>
      <w:lvlText w:val="%6."/>
      <w:lvlJc w:val="right"/>
      <w:pPr>
        <w:ind w:left="5258" w:hanging="180"/>
      </w:pPr>
    </w:lvl>
    <w:lvl w:ilvl="6" w:tplc="0415000F">
      <w:start w:val="1"/>
      <w:numFmt w:val="decimal"/>
      <w:lvlText w:val="%7."/>
      <w:lvlJc w:val="left"/>
      <w:pPr>
        <w:ind w:left="5978" w:hanging="360"/>
      </w:pPr>
    </w:lvl>
    <w:lvl w:ilvl="7" w:tplc="04150019">
      <w:start w:val="1"/>
      <w:numFmt w:val="lowerLetter"/>
      <w:lvlText w:val="%8."/>
      <w:lvlJc w:val="left"/>
      <w:pPr>
        <w:ind w:left="6698" w:hanging="360"/>
      </w:pPr>
    </w:lvl>
    <w:lvl w:ilvl="8" w:tplc="0415001B">
      <w:start w:val="1"/>
      <w:numFmt w:val="lowerRoman"/>
      <w:lvlText w:val="%9."/>
      <w:lvlJc w:val="right"/>
      <w:pPr>
        <w:ind w:left="7418" w:hanging="180"/>
      </w:pPr>
    </w:lvl>
  </w:abstractNum>
  <w:abstractNum w:abstractNumId="16">
    <w:nsid w:val="29DA3F7C"/>
    <w:multiLevelType w:val="hybridMultilevel"/>
    <w:tmpl w:val="78747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76C53"/>
    <w:multiLevelType w:val="hybridMultilevel"/>
    <w:tmpl w:val="36C0D730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DD86781"/>
    <w:multiLevelType w:val="multilevel"/>
    <w:tmpl w:val="0270E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AF6DE7"/>
    <w:multiLevelType w:val="hybridMultilevel"/>
    <w:tmpl w:val="F2FEA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41076"/>
    <w:multiLevelType w:val="hybridMultilevel"/>
    <w:tmpl w:val="FF2E0E8E"/>
    <w:lvl w:ilvl="0" w:tplc="DAC4336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F1030"/>
    <w:multiLevelType w:val="hybridMultilevel"/>
    <w:tmpl w:val="77267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8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B79F1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3F86"/>
    <w:multiLevelType w:val="hybridMultilevel"/>
    <w:tmpl w:val="992A5080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D440C7C"/>
    <w:multiLevelType w:val="hybridMultilevel"/>
    <w:tmpl w:val="8E7EF5AA"/>
    <w:lvl w:ilvl="0" w:tplc="3224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E6E3F"/>
    <w:multiLevelType w:val="hybridMultilevel"/>
    <w:tmpl w:val="9A2C0B28"/>
    <w:lvl w:ilvl="0" w:tplc="635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263C8"/>
    <w:multiLevelType w:val="hybridMultilevel"/>
    <w:tmpl w:val="267CC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A1A0B"/>
    <w:multiLevelType w:val="hybridMultilevel"/>
    <w:tmpl w:val="E794B9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659D0">
      <w:start w:val="1"/>
      <w:numFmt w:val="decimal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666F0"/>
    <w:multiLevelType w:val="hybridMultilevel"/>
    <w:tmpl w:val="C87013FE"/>
    <w:lvl w:ilvl="0" w:tplc="130E6D32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0342"/>
    <w:multiLevelType w:val="hybridMultilevel"/>
    <w:tmpl w:val="CF78D2A2"/>
    <w:lvl w:ilvl="0" w:tplc="04150011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31">
    <w:nsid w:val="51451933"/>
    <w:multiLevelType w:val="hybridMultilevel"/>
    <w:tmpl w:val="993619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45B5DAD"/>
    <w:multiLevelType w:val="hybridMultilevel"/>
    <w:tmpl w:val="C0528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FF0AC6"/>
    <w:multiLevelType w:val="hybridMultilevel"/>
    <w:tmpl w:val="EAD0DC7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42343208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EE0761B"/>
    <w:multiLevelType w:val="multilevel"/>
    <w:tmpl w:val="62B2E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FFA41A1"/>
    <w:multiLevelType w:val="hybridMultilevel"/>
    <w:tmpl w:val="E272E5DA"/>
    <w:lvl w:ilvl="0" w:tplc="FBB272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200AE"/>
    <w:multiLevelType w:val="hybridMultilevel"/>
    <w:tmpl w:val="CAEEAD38"/>
    <w:lvl w:ilvl="0" w:tplc="04150011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587336E"/>
    <w:multiLevelType w:val="hybridMultilevel"/>
    <w:tmpl w:val="76DEB80C"/>
    <w:lvl w:ilvl="0" w:tplc="5EDC8A56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2A2848"/>
    <w:multiLevelType w:val="hybridMultilevel"/>
    <w:tmpl w:val="812257DC"/>
    <w:lvl w:ilvl="0" w:tplc="223A58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D3C2501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03C39"/>
    <w:multiLevelType w:val="hybridMultilevel"/>
    <w:tmpl w:val="2828F7BC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32956"/>
    <w:multiLevelType w:val="multilevel"/>
    <w:tmpl w:val="450E92E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82635E3"/>
    <w:multiLevelType w:val="hybridMultilevel"/>
    <w:tmpl w:val="B6B02602"/>
    <w:lvl w:ilvl="0" w:tplc="93E061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F6847"/>
    <w:multiLevelType w:val="hybridMultilevel"/>
    <w:tmpl w:val="5AF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675FB"/>
    <w:multiLevelType w:val="singleLevel"/>
    <w:tmpl w:val="DCB801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5">
    <w:nsid w:val="734A34D2"/>
    <w:multiLevelType w:val="hybridMultilevel"/>
    <w:tmpl w:val="857C6BB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4539C8"/>
    <w:multiLevelType w:val="hybridMultilevel"/>
    <w:tmpl w:val="08E6A998"/>
    <w:lvl w:ilvl="0" w:tplc="AEA8E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color w:val="000000"/>
      </w:rPr>
    </w:lvl>
    <w:lvl w:ilvl="1" w:tplc="ACF47E92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  <w:b w:val="0"/>
        <w:color w:val="000000"/>
      </w:rPr>
    </w:lvl>
    <w:lvl w:ilvl="2" w:tplc="2C50436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F75D93"/>
    <w:multiLevelType w:val="hybridMultilevel"/>
    <w:tmpl w:val="178E1BF6"/>
    <w:lvl w:ilvl="0" w:tplc="167016A4">
      <w:start w:val="4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3683A"/>
    <w:multiLevelType w:val="hybridMultilevel"/>
    <w:tmpl w:val="ADB45D72"/>
    <w:lvl w:ilvl="0" w:tplc="D81652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>
    <w:nsid w:val="7ED7606B"/>
    <w:multiLevelType w:val="hybridMultilevel"/>
    <w:tmpl w:val="1D76B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10"/>
  </w:num>
  <w:num w:numId="3">
    <w:abstractNumId w:val="2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4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4"/>
  </w:num>
  <w:num w:numId="13">
    <w:abstractNumId w:val="42"/>
  </w:num>
  <w:num w:numId="14">
    <w:abstractNumId w:val="29"/>
  </w:num>
  <w:num w:numId="15">
    <w:abstractNumId w:val="47"/>
  </w:num>
  <w:num w:numId="16">
    <w:abstractNumId w:val="37"/>
  </w:num>
  <w:num w:numId="17">
    <w:abstractNumId w:val="39"/>
  </w:num>
  <w:num w:numId="18">
    <w:abstractNumId w:val="15"/>
  </w:num>
  <w:num w:numId="19">
    <w:abstractNumId w:val="31"/>
  </w:num>
  <w:num w:numId="20">
    <w:abstractNumId w:val="11"/>
  </w:num>
  <w:num w:numId="21">
    <w:abstractNumId w:val="17"/>
  </w:num>
  <w:num w:numId="22">
    <w:abstractNumId w:val="45"/>
  </w:num>
  <w:num w:numId="23">
    <w:abstractNumId w:val="35"/>
  </w:num>
  <w:num w:numId="24">
    <w:abstractNumId w:val="4"/>
  </w:num>
  <w:num w:numId="25">
    <w:abstractNumId w:val="40"/>
  </w:num>
  <w:num w:numId="26">
    <w:abstractNumId w:val="3"/>
  </w:num>
  <w:num w:numId="27">
    <w:abstractNumId w:val="49"/>
  </w:num>
  <w:num w:numId="28">
    <w:abstractNumId w:val="46"/>
  </w:num>
  <w:num w:numId="29">
    <w:abstractNumId w:val="18"/>
  </w:num>
  <w:num w:numId="30">
    <w:abstractNumId w:val="22"/>
  </w:num>
  <w:num w:numId="31">
    <w:abstractNumId w:val="4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4"/>
  </w:num>
  <w:num w:numId="36">
    <w:abstractNumId w:val="38"/>
  </w:num>
  <w:num w:numId="37">
    <w:abstractNumId w:val="44"/>
  </w:num>
  <w:num w:numId="38">
    <w:abstractNumId w:val="13"/>
  </w:num>
  <w:num w:numId="39">
    <w:abstractNumId w:val="7"/>
  </w:num>
  <w:num w:numId="40">
    <w:abstractNumId w:val="30"/>
  </w:num>
  <w:num w:numId="41">
    <w:abstractNumId w:val="32"/>
  </w:num>
  <w:num w:numId="42">
    <w:abstractNumId w:val="43"/>
  </w:num>
  <w:num w:numId="43">
    <w:abstractNumId w:val="21"/>
  </w:num>
  <w:num w:numId="44">
    <w:abstractNumId w:val="5"/>
  </w:num>
  <w:num w:numId="45">
    <w:abstractNumId w:val="19"/>
  </w:num>
  <w:num w:numId="46">
    <w:abstractNumId w:val="36"/>
  </w:num>
  <w:num w:numId="47">
    <w:abstractNumId w:val="8"/>
  </w:num>
  <w:num w:numId="48">
    <w:abstractNumId w:val="16"/>
  </w:num>
  <w:num w:numId="49">
    <w:abstractNumId w:val="0"/>
  </w:num>
  <w:num w:numId="50">
    <w:abstractNumId w:val="2"/>
  </w:num>
  <w:num w:numId="51">
    <w:abstractNumId w:val="1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0573"/>
    <w:rsid w:val="0008551B"/>
    <w:rsid w:val="000866F1"/>
    <w:rsid w:val="00090216"/>
    <w:rsid w:val="00092272"/>
    <w:rsid w:val="000D3AA2"/>
    <w:rsid w:val="000F14EF"/>
    <w:rsid w:val="000F3FE8"/>
    <w:rsid w:val="001128E4"/>
    <w:rsid w:val="001267F1"/>
    <w:rsid w:val="00147885"/>
    <w:rsid w:val="001A0B4B"/>
    <w:rsid w:val="001A0F72"/>
    <w:rsid w:val="001A476D"/>
    <w:rsid w:val="001D1194"/>
    <w:rsid w:val="0025042F"/>
    <w:rsid w:val="002A2D0A"/>
    <w:rsid w:val="002A7353"/>
    <w:rsid w:val="002E0086"/>
    <w:rsid w:val="002E0DFA"/>
    <w:rsid w:val="00326246"/>
    <w:rsid w:val="0035536D"/>
    <w:rsid w:val="00357DD7"/>
    <w:rsid w:val="003716EB"/>
    <w:rsid w:val="0038209E"/>
    <w:rsid w:val="003979AA"/>
    <w:rsid w:val="003B6CF6"/>
    <w:rsid w:val="003C27B3"/>
    <w:rsid w:val="00425326"/>
    <w:rsid w:val="00430101"/>
    <w:rsid w:val="0043205E"/>
    <w:rsid w:val="00454877"/>
    <w:rsid w:val="00473158"/>
    <w:rsid w:val="004B18D1"/>
    <w:rsid w:val="004C1C8A"/>
    <w:rsid w:val="004C2855"/>
    <w:rsid w:val="00505976"/>
    <w:rsid w:val="00531C46"/>
    <w:rsid w:val="0055796B"/>
    <w:rsid w:val="00562ED6"/>
    <w:rsid w:val="00565A90"/>
    <w:rsid w:val="005758CA"/>
    <w:rsid w:val="005A06A9"/>
    <w:rsid w:val="005A4070"/>
    <w:rsid w:val="005C26B0"/>
    <w:rsid w:val="005E55BB"/>
    <w:rsid w:val="005F0F67"/>
    <w:rsid w:val="006048F1"/>
    <w:rsid w:val="00643836"/>
    <w:rsid w:val="00694F7C"/>
    <w:rsid w:val="006C0D59"/>
    <w:rsid w:val="006C2891"/>
    <w:rsid w:val="006D4C95"/>
    <w:rsid w:val="006E173D"/>
    <w:rsid w:val="006E6DBA"/>
    <w:rsid w:val="007024A4"/>
    <w:rsid w:val="007412D9"/>
    <w:rsid w:val="0076356C"/>
    <w:rsid w:val="00794C8C"/>
    <w:rsid w:val="0080343B"/>
    <w:rsid w:val="008121C6"/>
    <w:rsid w:val="008155F8"/>
    <w:rsid w:val="00836D33"/>
    <w:rsid w:val="008518F4"/>
    <w:rsid w:val="00876FC6"/>
    <w:rsid w:val="00897C20"/>
    <w:rsid w:val="008B5539"/>
    <w:rsid w:val="008D7768"/>
    <w:rsid w:val="008E1281"/>
    <w:rsid w:val="00901D6A"/>
    <w:rsid w:val="00903F76"/>
    <w:rsid w:val="009133F8"/>
    <w:rsid w:val="00957978"/>
    <w:rsid w:val="009657BF"/>
    <w:rsid w:val="00973043"/>
    <w:rsid w:val="00976E50"/>
    <w:rsid w:val="009832C4"/>
    <w:rsid w:val="009B1918"/>
    <w:rsid w:val="00A2686E"/>
    <w:rsid w:val="00A50784"/>
    <w:rsid w:val="00A61FC7"/>
    <w:rsid w:val="00A66242"/>
    <w:rsid w:val="00AA09A1"/>
    <w:rsid w:val="00AB5D1D"/>
    <w:rsid w:val="00AB78AB"/>
    <w:rsid w:val="00AC0865"/>
    <w:rsid w:val="00B20573"/>
    <w:rsid w:val="00B225B5"/>
    <w:rsid w:val="00B33CE8"/>
    <w:rsid w:val="00B60EDE"/>
    <w:rsid w:val="00B90BC3"/>
    <w:rsid w:val="00BE3937"/>
    <w:rsid w:val="00BE4A0F"/>
    <w:rsid w:val="00C3344E"/>
    <w:rsid w:val="00CA03C9"/>
    <w:rsid w:val="00CB7F6D"/>
    <w:rsid w:val="00CC26EF"/>
    <w:rsid w:val="00CD2945"/>
    <w:rsid w:val="00CE5457"/>
    <w:rsid w:val="00D04C4D"/>
    <w:rsid w:val="00D106B6"/>
    <w:rsid w:val="00D165F6"/>
    <w:rsid w:val="00D30FD1"/>
    <w:rsid w:val="00D356A9"/>
    <w:rsid w:val="00D62043"/>
    <w:rsid w:val="00D66C79"/>
    <w:rsid w:val="00D779B3"/>
    <w:rsid w:val="00D802C6"/>
    <w:rsid w:val="00DB5A44"/>
    <w:rsid w:val="00DC473D"/>
    <w:rsid w:val="00DD1147"/>
    <w:rsid w:val="00DE7095"/>
    <w:rsid w:val="00E036EB"/>
    <w:rsid w:val="00E12CF2"/>
    <w:rsid w:val="00E14AAE"/>
    <w:rsid w:val="00E21A08"/>
    <w:rsid w:val="00E3791D"/>
    <w:rsid w:val="00E62D4F"/>
    <w:rsid w:val="00E71E27"/>
    <w:rsid w:val="00E9453A"/>
    <w:rsid w:val="00EC7E80"/>
    <w:rsid w:val="00EE591A"/>
    <w:rsid w:val="00F20C34"/>
    <w:rsid w:val="00FC18F6"/>
    <w:rsid w:val="00FE0639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4A4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C0D59"/>
    <w:pPr>
      <w:keepNext/>
      <w:spacing w:before="240" w:after="60" w:line="240" w:lineRule="auto"/>
      <w:ind w:left="357" w:right="96" w:hanging="357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4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702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02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A4"/>
    <w:rPr>
      <w:rFonts w:ascii="Segoe UI" w:eastAsia="Calibri" w:hAnsi="Segoe UI" w:cs="Segoe UI"/>
      <w:sz w:val="18"/>
      <w:szCs w:val="18"/>
    </w:rPr>
  </w:style>
  <w:style w:type="paragraph" w:customStyle="1" w:styleId="Tekstpodstawowy22">
    <w:name w:val="Tekst podstawowy 22"/>
    <w:basedOn w:val="Normalny"/>
    <w:rsid w:val="007024A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A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7024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0D59"/>
    <w:rPr>
      <w:rFonts w:ascii="Arial" w:eastAsia="Times New Roman" w:hAnsi="Arial" w:cs="Times New Roman"/>
      <w:b/>
      <w:bCs/>
      <w:sz w:val="20"/>
      <w:szCs w:val="26"/>
    </w:rPr>
  </w:style>
  <w:style w:type="paragraph" w:styleId="Lista-kontynuacja">
    <w:name w:val="List Continue"/>
    <w:basedOn w:val="Normalny"/>
    <w:rsid w:val="006C0D59"/>
    <w:pPr>
      <w:spacing w:after="120" w:line="240" w:lineRule="auto"/>
      <w:ind w:left="283" w:right="96" w:hanging="357"/>
      <w:contextualSpacing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C0D59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1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12CF2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7C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7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09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7095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5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5B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25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2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225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225B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3C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3CE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kretariat@ptop.org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9779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2</cp:revision>
  <dcterms:created xsi:type="dcterms:W3CDTF">2019-03-25T08:52:00Z</dcterms:created>
  <dcterms:modified xsi:type="dcterms:W3CDTF">2019-03-25T08:52:00Z</dcterms:modified>
</cp:coreProperties>
</file>